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1364" w14:textId="73239D18" w:rsidR="00445412" w:rsidRPr="0073125E" w:rsidRDefault="00F75D40" w:rsidP="00B67B33">
      <w:pPr>
        <w:spacing w:after="0"/>
        <w:jc w:val="center"/>
        <w:rPr>
          <w:rStyle w:val="a3"/>
          <w:b/>
          <w:bCs/>
          <w:color w:val="auto"/>
          <w:sz w:val="36"/>
          <w:szCs w:val="36"/>
        </w:rPr>
      </w:pPr>
      <w:r w:rsidRPr="0073125E">
        <w:rPr>
          <w:rStyle w:val="a3"/>
          <w:b/>
          <w:bCs/>
          <w:color w:val="auto"/>
          <w:sz w:val="36"/>
          <w:szCs w:val="36"/>
        </w:rPr>
        <w:t>COURSE REPORT</w:t>
      </w:r>
    </w:p>
    <w:tbl>
      <w:tblPr>
        <w:tblStyle w:val="a8"/>
        <w:tblW w:w="104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2"/>
        <w:gridCol w:w="903"/>
        <w:gridCol w:w="88"/>
        <w:gridCol w:w="585"/>
        <w:gridCol w:w="231"/>
        <w:gridCol w:w="904"/>
        <w:gridCol w:w="910"/>
        <w:gridCol w:w="904"/>
        <w:gridCol w:w="435"/>
        <w:gridCol w:w="469"/>
        <w:gridCol w:w="891"/>
        <w:gridCol w:w="13"/>
        <w:gridCol w:w="24"/>
        <w:gridCol w:w="303"/>
        <w:gridCol w:w="577"/>
        <w:gridCol w:w="132"/>
        <w:gridCol w:w="720"/>
        <w:gridCol w:w="53"/>
        <w:gridCol w:w="893"/>
        <w:gridCol w:w="13"/>
      </w:tblGrid>
      <w:tr w:rsidR="00DE57D7" w:rsidRPr="00E44ED4" w14:paraId="4E703478" w14:textId="77777777" w:rsidTr="002F6CDC">
        <w:trPr>
          <w:gridAfter w:val="1"/>
          <w:wAfter w:w="13" w:type="dxa"/>
        </w:trPr>
        <w:tc>
          <w:tcPr>
            <w:tcW w:w="2403" w:type="dxa"/>
            <w:gridSpan w:val="3"/>
            <w:shd w:val="clear" w:color="auto" w:fill="CADBD7" w:themeFill="accent5" w:themeFillTint="66"/>
          </w:tcPr>
          <w:p w14:paraId="7E9121EC" w14:textId="4F0285CA" w:rsidR="00DE57D7" w:rsidRPr="0073125E" w:rsidRDefault="00DE57D7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รหัสวิชา</w:t>
            </w:r>
            <w:r w:rsidRPr="0073125E">
              <w:rPr>
                <w:b/>
                <w:bCs/>
                <w:sz w:val="28"/>
                <w:szCs w:val="28"/>
                <w:lang w:bidi="th-TH"/>
              </w:rPr>
              <w:t>-</w:t>
            </w: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ชื่อวิชา</w:t>
            </w:r>
            <w:r w:rsidRPr="0073125E">
              <w:rPr>
                <w:b/>
                <w:bCs/>
                <w:sz w:val="28"/>
                <w:szCs w:val="28"/>
                <w:lang w:bidi="th-TH"/>
              </w:rPr>
              <w:t>-</w:t>
            </w: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หน่วยกิต</w:t>
            </w:r>
          </w:p>
        </w:tc>
        <w:tc>
          <w:tcPr>
            <w:tcW w:w="8044" w:type="dxa"/>
            <w:gridSpan w:val="16"/>
          </w:tcPr>
          <w:p w14:paraId="20CF5EAF" w14:textId="72D9BF36" w:rsidR="00DE57D7" w:rsidRPr="00E44ED4" w:rsidRDefault="006A46EF" w:rsidP="0025690C">
            <w:pPr>
              <w:tabs>
                <w:tab w:val="right" w:pos="7878"/>
              </w:tabs>
              <w:rPr>
                <w:sz w:val="28"/>
                <w:szCs w:val="28"/>
                <w:cs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 xml:space="preserve">90xxxxxx </w:t>
            </w:r>
            <w:r w:rsidR="0073125E" w:rsidRPr="0073125E">
              <w:rPr>
                <w:rFonts w:eastAsia="Times New Roman"/>
                <w:color w:val="0000FF"/>
                <w:sz w:val="28"/>
                <w:szCs w:val="28"/>
              </w:rPr>
              <w:t>General Education</w:t>
            </w:r>
            <w:r w:rsidR="00A75AFF" w:rsidRPr="0073125E">
              <w:rPr>
                <w:color w:val="0000FF"/>
                <w:sz w:val="28"/>
                <w:szCs w:val="28"/>
                <w:lang w:bidi="th-TH"/>
              </w:rPr>
              <w:tab/>
              <w:t>3 (3-0-6)</w:t>
            </w:r>
          </w:p>
        </w:tc>
      </w:tr>
      <w:tr w:rsidR="001811D4" w:rsidRPr="00E44ED4" w14:paraId="3C5E5942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03FF1E2F" w14:textId="3C3D9ECD" w:rsidR="001811D4" w:rsidRPr="0073125E" w:rsidRDefault="001811D4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ภาคการศึกษา</w:t>
            </w:r>
          </w:p>
        </w:tc>
        <w:tc>
          <w:tcPr>
            <w:tcW w:w="3969" w:type="dxa"/>
            <w:gridSpan w:val="6"/>
          </w:tcPr>
          <w:p w14:paraId="4A298BAD" w14:textId="057535EC" w:rsidR="001811D4" w:rsidRPr="0073125E" w:rsidRDefault="0073125E" w:rsidP="00C2092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Pr="0073125E">
              <w:rPr>
                <w:color w:val="0000FF"/>
                <w:sz w:val="28"/>
                <w:szCs w:val="28"/>
              </w:rPr>
              <w:t>/2564</w:t>
            </w:r>
          </w:p>
        </w:tc>
        <w:tc>
          <w:tcPr>
            <w:tcW w:w="1397" w:type="dxa"/>
            <w:gridSpan w:val="4"/>
            <w:shd w:val="clear" w:color="auto" w:fill="CADBD7" w:themeFill="accent5" w:themeFillTint="66"/>
          </w:tcPr>
          <w:p w14:paraId="36E039D9" w14:textId="277872A9" w:rsidR="001811D4" w:rsidRPr="0073125E" w:rsidRDefault="001811D4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="004B48DA" w:rsidRPr="0073125E">
              <w:rPr>
                <w:b/>
                <w:bCs/>
                <w:sz w:val="28"/>
                <w:szCs w:val="28"/>
                <w:cs/>
                <w:lang w:bidi="th-TH"/>
              </w:rPr>
              <w:t>ลุ่มเรียน</w:t>
            </w:r>
          </w:p>
        </w:tc>
        <w:tc>
          <w:tcPr>
            <w:tcW w:w="2691" w:type="dxa"/>
            <w:gridSpan w:val="7"/>
          </w:tcPr>
          <w:p w14:paraId="6D3599E8" w14:textId="79FBD734" w:rsidR="001811D4" w:rsidRPr="00E44ED4" w:rsidRDefault="00F75D40" w:rsidP="00C2092E">
            <w:pPr>
              <w:rPr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1,2</w:t>
            </w:r>
          </w:p>
        </w:tc>
      </w:tr>
      <w:tr w:rsidR="004B48DA" w:rsidRPr="00E44ED4" w14:paraId="37405EFC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5A8EC96A" w14:textId="6EFC991F" w:rsidR="004B48DA" w:rsidRPr="0073125E" w:rsidRDefault="004B48DA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อาจารย์ผู้รับผิดชอบ</w:t>
            </w:r>
          </w:p>
        </w:tc>
        <w:tc>
          <w:tcPr>
            <w:tcW w:w="8057" w:type="dxa"/>
            <w:gridSpan w:val="17"/>
          </w:tcPr>
          <w:p w14:paraId="32D1D760" w14:textId="3CC1C49F" w:rsidR="004B48DA" w:rsidRPr="0073125E" w:rsidRDefault="00F75D40" w:rsidP="00C2092E">
            <w:pPr>
              <w:rPr>
                <w:color w:val="0000FF"/>
                <w:sz w:val="28"/>
                <w:szCs w:val="28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ผศ.ดร.ศร ดีมาก</w:t>
            </w:r>
          </w:p>
        </w:tc>
      </w:tr>
      <w:tr w:rsidR="004B48DA" w:rsidRPr="00E44ED4" w14:paraId="076A758C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72459D56" w14:textId="496425F2" w:rsidR="004B48DA" w:rsidRPr="0073125E" w:rsidRDefault="004B48DA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  <w:tc>
          <w:tcPr>
            <w:tcW w:w="8057" w:type="dxa"/>
            <w:gridSpan w:val="17"/>
          </w:tcPr>
          <w:p w14:paraId="73B1CF4B" w14:textId="5F0CFD79" w:rsidR="004B48DA" w:rsidRPr="0073125E" w:rsidRDefault="00F75D40" w:rsidP="00C2092E">
            <w:pPr>
              <w:rPr>
                <w:color w:val="0000FF"/>
                <w:sz w:val="28"/>
                <w:szCs w:val="28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 xml:space="preserve">1. </w:t>
            </w: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ผศ.ดร.ศร ดีมาก</w:t>
            </w:r>
            <w:r w:rsidRPr="0073125E">
              <w:rPr>
                <w:color w:val="0000FF"/>
                <w:sz w:val="28"/>
                <w:szCs w:val="28"/>
                <w:lang w:bidi="th-TH"/>
              </w:rPr>
              <w:tab/>
              <w:t xml:space="preserve">2. </w:t>
            </w: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ดร.ลักษณ์ การสอน</w:t>
            </w:r>
          </w:p>
        </w:tc>
      </w:tr>
      <w:tr w:rsidR="00E44ED4" w:rsidRPr="00E44ED4" w14:paraId="22879636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</w:tcPr>
          <w:p w14:paraId="67397698" w14:textId="2AD4FE55" w:rsidR="00E44ED4" w:rsidRPr="0073125E" w:rsidRDefault="00E44ED4" w:rsidP="00E44ED4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การกระจายของระดับคะแนน</w:t>
            </w:r>
          </w:p>
        </w:tc>
      </w:tr>
      <w:tr w:rsidR="0073125E" w:rsidRPr="00143A8A" w14:paraId="2E9D655B" w14:textId="77777777" w:rsidTr="006B42A7">
        <w:tc>
          <w:tcPr>
            <w:tcW w:w="8649" w:type="dxa"/>
            <w:gridSpan w:val="15"/>
            <w:shd w:val="clear" w:color="auto" w:fill="E4EDEB" w:themeFill="accent5" w:themeFillTint="33"/>
          </w:tcPr>
          <w:p w14:paraId="7AE91957" w14:textId="554D3744" w:rsidR="0073125E" w:rsidRPr="00143A8A" w:rsidRDefault="00C26C08" w:rsidP="00287B82">
            <w:pPr>
              <w:rPr>
                <w:sz w:val="28"/>
                <w:szCs w:val="28"/>
                <w:lang w:bidi="th-TH"/>
              </w:rPr>
            </w:pPr>
            <w:sdt>
              <w:sdtPr>
                <w:rPr>
                  <w:rFonts w:eastAsia="Arial Unicode MS"/>
                  <w:b/>
                  <w:bCs/>
                  <w:sz w:val="28"/>
                  <w:szCs w:val="28"/>
                </w:rPr>
                <w:id w:val="1801808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5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☒</w:t>
                </w:r>
              </w:sdtContent>
            </w:sdt>
            <w:r w:rsidR="0073125E" w:rsidRPr="000B5935">
              <w:rPr>
                <w:rFonts w:eastAsia="Arial Unicode MS"/>
                <w:b/>
                <w:bCs/>
                <w:sz w:val="28"/>
                <w:szCs w:val="28"/>
              </w:rPr>
              <w:t xml:space="preserve">  </w:t>
            </w:r>
            <w:r w:rsidR="0073125E" w:rsidRPr="000B5935">
              <w:rPr>
                <w:rFonts w:eastAsia="Arial Unicode MS" w:hint="cs"/>
                <w:b/>
                <w:bCs/>
                <w:sz w:val="28"/>
                <w:szCs w:val="28"/>
                <w:cs/>
              </w:rPr>
              <w:t>อิงกลุ่ม</w:t>
            </w:r>
            <w:r w:rsidR="0073125E">
              <w:rPr>
                <w:sz w:val="28"/>
                <w:szCs w:val="28"/>
                <w:lang w:bidi="th-TH"/>
              </w:rPr>
              <w:t xml:space="preserve">    </w:t>
            </w:r>
            <w:sdt>
              <w:sdtPr>
                <w:rPr>
                  <w:rFonts w:eastAsia="Arial Unicode MS"/>
                  <w:b/>
                  <w:bCs/>
                  <w:sz w:val="28"/>
                  <w:szCs w:val="28"/>
                </w:rPr>
                <w:id w:val="8648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5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3125E" w:rsidRPr="000B5935">
              <w:rPr>
                <w:rFonts w:eastAsia="Arial Unicode MS"/>
                <w:b/>
                <w:bCs/>
                <w:sz w:val="28"/>
                <w:szCs w:val="28"/>
              </w:rPr>
              <w:t xml:space="preserve">  </w:t>
            </w:r>
            <w:r w:rsidR="0073125E" w:rsidRPr="000B5935">
              <w:rPr>
                <w:rFonts w:eastAsia="Arial Unicode MS" w:hint="cs"/>
                <w:b/>
                <w:bCs/>
                <w:sz w:val="28"/>
                <w:szCs w:val="28"/>
                <w:cs/>
              </w:rPr>
              <w:t>อิงเกณฑ์</w:t>
            </w:r>
          </w:p>
        </w:tc>
        <w:tc>
          <w:tcPr>
            <w:tcW w:w="905" w:type="dxa"/>
            <w:gridSpan w:val="3"/>
            <w:shd w:val="clear" w:color="auto" w:fill="E4EDEB" w:themeFill="accent5" w:themeFillTint="33"/>
          </w:tcPr>
          <w:p w14:paraId="5B7E1CC9" w14:textId="77777777" w:rsidR="0073125E" w:rsidRPr="00143A8A" w:rsidRDefault="0073125E" w:rsidP="00287B82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เกรดเฉลี่ย</w:t>
            </w:r>
          </w:p>
        </w:tc>
        <w:tc>
          <w:tcPr>
            <w:tcW w:w="906" w:type="dxa"/>
            <w:gridSpan w:val="2"/>
          </w:tcPr>
          <w:p w14:paraId="1023205E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2.74</w:t>
            </w:r>
          </w:p>
        </w:tc>
      </w:tr>
      <w:tr w:rsidR="0073125E" w:rsidRPr="00143A8A" w14:paraId="20AF29FE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6746182B" w14:textId="77777777" w:rsidR="0073125E" w:rsidRPr="00143A8A" w:rsidRDefault="0073125E" w:rsidP="00287B82">
            <w:pPr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เกรด</w:t>
            </w:r>
          </w:p>
        </w:tc>
        <w:tc>
          <w:tcPr>
            <w:tcW w:w="903" w:type="dxa"/>
            <w:shd w:val="clear" w:color="auto" w:fill="E4EDEB" w:themeFill="accent5" w:themeFillTint="33"/>
          </w:tcPr>
          <w:p w14:paraId="071A07BC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A</w:t>
            </w:r>
          </w:p>
        </w:tc>
        <w:tc>
          <w:tcPr>
            <w:tcW w:w="904" w:type="dxa"/>
            <w:gridSpan w:val="3"/>
            <w:shd w:val="clear" w:color="auto" w:fill="E4EDEB" w:themeFill="accent5" w:themeFillTint="33"/>
          </w:tcPr>
          <w:p w14:paraId="0CA7702C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B+</w:t>
            </w:r>
          </w:p>
        </w:tc>
        <w:tc>
          <w:tcPr>
            <w:tcW w:w="904" w:type="dxa"/>
            <w:shd w:val="clear" w:color="auto" w:fill="E4EDEB" w:themeFill="accent5" w:themeFillTint="33"/>
          </w:tcPr>
          <w:p w14:paraId="0E86F64B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B</w:t>
            </w:r>
          </w:p>
        </w:tc>
        <w:tc>
          <w:tcPr>
            <w:tcW w:w="910" w:type="dxa"/>
            <w:shd w:val="clear" w:color="auto" w:fill="E4EDEB" w:themeFill="accent5" w:themeFillTint="33"/>
          </w:tcPr>
          <w:p w14:paraId="6AA35876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C+</w:t>
            </w:r>
          </w:p>
        </w:tc>
        <w:tc>
          <w:tcPr>
            <w:tcW w:w="904" w:type="dxa"/>
            <w:shd w:val="clear" w:color="auto" w:fill="E4EDEB" w:themeFill="accent5" w:themeFillTint="33"/>
          </w:tcPr>
          <w:p w14:paraId="17859012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C</w:t>
            </w:r>
          </w:p>
        </w:tc>
        <w:tc>
          <w:tcPr>
            <w:tcW w:w="904" w:type="dxa"/>
            <w:gridSpan w:val="2"/>
            <w:shd w:val="clear" w:color="auto" w:fill="E4EDEB" w:themeFill="accent5" w:themeFillTint="33"/>
          </w:tcPr>
          <w:p w14:paraId="79F4B6E9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D+</w:t>
            </w:r>
          </w:p>
        </w:tc>
        <w:tc>
          <w:tcPr>
            <w:tcW w:w="904" w:type="dxa"/>
            <w:gridSpan w:val="2"/>
            <w:shd w:val="clear" w:color="auto" w:fill="E4EDEB" w:themeFill="accent5" w:themeFillTint="33"/>
          </w:tcPr>
          <w:p w14:paraId="3C1A0793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D</w:t>
            </w:r>
          </w:p>
        </w:tc>
        <w:tc>
          <w:tcPr>
            <w:tcW w:w="904" w:type="dxa"/>
            <w:gridSpan w:val="3"/>
            <w:shd w:val="clear" w:color="auto" w:fill="E4EDEB" w:themeFill="accent5" w:themeFillTint="33"/>
          </w:tcPr>
          <w:p w14:paraId="4DA160DA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F</w:t>
            </w:r>
          </w:p>
        </w:tc>
        <w:tc>
          <w:tcPr>
            <w:tcW w:w="905" w:type="dxa"/>
            <w:gridSpan w:val="3"/>
            <w:shd w:val="clear" w:color="auto" w:fill="E4EDEB" w:themeFill="accent5" w:themeFillTint="33"/>
          </w:tcPr>
          <w:p w14:paraId="430D6BDA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I</w:t>
            </w:r>
          </w:p>
        </w:tc>
        <w:tc>
          <w:tcPr>
            <w:tcW w:w="906" w:type="dxa"/>
            <w:gridSpan w:val="2"/>
            <w:shd w:val="clear" w:color="auto" w:fill="E4EDEB" w:themeFill="accent5" w:themeFillTint="33"/>
          </w:tcPr>
          <w:p w14:paraId="74EF702B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73125E" w:rsidRPr="00782336" w14:paraId="1B293AE5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7AEABF39" w14:textId="77777777" w:rsidR="0073125E" w:rsidRPr="00143A8A" w:rsidRDefault="0073125E" w:rsidP="00287B82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ช่วงคะแนน</w:t>
            </w:r>
          </w:p>
        </w:tc>
        <w:tc>
          <w:tcPr>
            <w:tcW w:w="903" w:type="dxa"/>
          </w:tcPr>
          <w:p w14:paraId="1AB6F8A0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91-100</w:t>
            </w:r>
          </w:p>
        </w:tc>
        <w:tc>
          <w:tcPr>
            <w:tcW w:w="904" w:type="dxa"/>
            <w:gridSpan w:val="3"/>
          </w:tcPr>
          <w:p w14:paraId="786CE2F8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86-90</w:t>
            </w:r>
          </w:p>
        </w:tc>
        <w:tc>
          <w:tcPr>
            <w:tcW w:w="904" w:type="dxa"/>
          </w:tcPr>
          <w:p w14:paraId="044C43ED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76-85</w:t>
            </w:r>
          </w:p>
        </w:tc>
        <w:tc>
          <w:tcPr>
            <w:tcW w:w="910" w:type="dxa"/>
          </w:tcPr>
          <w:p w14:paraId="7CD68A13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61-75</w:t>
            </w:r>
          </w:p>
        </w:tc>
        <w:tc>
          <w:tcPr>
            <w:tcW w:w="904" w:type="dxa"/>
          </w:tcPr>
          <w:p w14:paraId="4D7BF6D5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51-60</w:t>
            </w:r>
          </w:p>
        </w:tc>
        <w:tc>
          <w:tcPr>
            <w:tcW w:w="904" w:type="dxa"/>
            <w:gridSpan w:val="2"/>
          </w:tcPr>
          <w:p w14:paraId="27B93401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46-50</w:t>
            </w:r>
          </w:p>
        </w:tc>
        <w:tc>
          <w:tcPr>
            <w:tcW w:w="904" w:type="dxa"/>
            <w:gridSpan w:val="2"/>
          </w:tcPr>
          <w:p w14:paraId="070CD00D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41-45</w:t>
            </w:r>
          </w:p>
        </w:tc>
        <w:tc>
          <w:tcPr>
            <w:tcW w:w="904" w:type="dxa"/>
            <w:gridSpan w:val="3"/>
          </w:tcPr>
          <w:p w14:paraId="1196335B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0-40</w:t>
            </w:r>
          </w:p>
        </w:tc>
        <w:tc>
          <w:tcPr>
            <w:tcW w:w="905" w:type="dxa"/>
            <w:gridSpan w:val="3"/>
          </w:tcPr>
          <w:p w14:paraId="4A3CD91D" w14:textId="2B3FE337" w:rsidR="0073125E" w:rsidRPr="00587DF8" w:rsidRDefault="00587DF8" w:rsidP="00287B82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87DF8">
              <w:rPr>
                <w:color w:val="000000" w:themeColor="text1"/>
                <w:sz w:val="28"/>
                <w:szCs w:val="28"/>
                <w:lang w:bidi="th-TH"/>
              </w:rPr>
              <w:t>-</w:t>
            </w:r>
          </w:p>
        </w:tc>
        <w:tc>
          <w:tcPr>
            <w:tcW w:w="906" w:type="dxa"/>
            <w:gridSpan w:val="2"/>
          </w:tcPr>
          <w:p w14:paraId="1B620A13" w14:textId="4CFC8707" w:rsidR="0073125E" w:rsidRPr="00587DF8" w:rsidRDefault="00587DF8" w:rsidP="00287B82">
            <w:pPr>
              <w:jc w:val="center"/>
              <w:rPr>
                <w:color w:val="000000" w:themeColor="text1"/>
                <w:sz w:val="28"/>
                <w:szCs w:val="28"/>
                <w:cs/>
                <w:lang w:bidi="th-TH"/>
              </w:rPr>
            </w:pPr>
            <w:r w:rsidRPr="00587DF8">
              <w:rPr>
                <w:color w:val="000000" w:themeColor="text1"/>
                <w:sz w:val="28"/>
                <w:szCs w:val="28"/>
                <w:lang w:bidi="th-TH"/>
              </w:rPr>
              <w:t>-</w:t>
            </w:r>
          </w:p>
        </w:tc>
      </w:tr>
      <w:tr w:rsidR="0073125E" w:rsidRPr="00782336" w14:paraId="043C9F34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17C51B51" w14:textId="043D4DA7" w:rsidR="0073125E" w:rsidRPr="00143A8A" w:rsidRDefault="0073125E" w:rsidP="00287B82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จำนวนน</w:t>
            </w:r>
            <w:r w:rsidR="00E671A9">
              <w:rPr>
                <w:rFonts w:hint="cs"/>
                <w:sz w:val="28"/>
                <w:szCs w:val="28"/>
                <w:cs/>
                <w:lang w:bidi="th-TH"/>
              </w:rPr>
              <w:t>ักศึกษา</w:t>
            </w:r>
          </w:p>
        </w:tc>
        <w:tc>
          <w:tcPr>
            <w:tcW w:w="903" w:type="dxa"/>
          </w:tcPr>
          <w:p w14:paraId="7FB5A7C5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5</w:t>
            </w:r>
          </w:p>
        </w:tc>
        <w:tc>
          <w:tcPr>
            <w:tcW w:w="904" w:type="dxa"/>
            <w:gridSpan w:val="3"/>
          </w:tcPr>
          <w:p w14:paraId="76F23D5B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10</w:t>
            </w:r>
          </w:p>
        </w:tc>
        <w:tc>
          <w:tcPr>
            <w:tcW w:w="904" w:type="dxa"/>
          </w:tcPr>
          <w:p w14:paraId="4628B196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20</w:t>
            </w:r>
          </w:p>
        </w:tc>
        <w:tc>
          <w:tcPr>
            <w:tcW w:w="910" w:type="dxa"/>
          </w:tcPr>
          <w:p w14:paraId="2231A621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40</w:t>
            </w:r>
          </w:p>
        </w:tc>
        <w:tc>
          <w:tcPr>
            <w:tcW w:w="904" w:type="dxa"/>
          </w:tcPr>
          <w:p w14:paraId="65BF0346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30</w:t>
            </w:r>
          </w:p>
        </w:tc>
        <w:tc>
          <w:tcPr>
            <w:tcW w:w="904" w:type="dxa"/>
            <w:gridSpan w:val="2"/>
          </w:tcPr>
          <w:p w14:paraId="6BED729D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10</w:t>
            </w:r>
          </w:p>
        </w:tc>
        <w:tc>
          <w:tcPr>
            <w:tcW w:w="904" w:type="dxa"/>
            <w:gridSpan w:val="2"/>
          </w:tcPr>
          <w:p w14:paraId="0F52D73E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3</w:t>
            </w:r>
          </w:p>
        </w:tc>
        <w:tc>
          <w:tcPr>
            <w:tcW w:w="904" w:type="dxa"/>
            <w:gridSpan w:val="3"/>
          </w:tcPr>
          <w:p w14:paraId="78180FB4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2</w:t>
            </w:r>
          </w:p>
        </w:tc>
        <w:tc>
          <w:tcPr>
            <w:tcW w:w="905" w:type="dxa"/>
            <w:gridSpan w:val="3"/>
          </w:tcPr>
          <w:p w14:paraId="4E1F76B5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0</w:t>
            </w:r>
          </w:p>
        </w:tc>
        <w:tc>
          <w:tcPr>
            <w:tcW w:w="906" w:type="dxa"/>
            <w:gridSpan w:val="2"/>
          </w:tcPr>
          <w:p w14:paraId="2819E395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120</w:t>
            </w:r>
          </w:p>
        </w:tc>
      </w:tr>
      <w:tr w:rsidR="0073125E" w:rsidRPr="00782336" w14:paraId="51608513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24B439BA" w14:textId="77777777" w:rsidR="0073125E" w:rsidRPr="00143A8A" w:rsidRDefault="0073125E" w:rsidP="00287B82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%</w:t>
            </w:r>
          </w:p>
        </w:tc>
        <w:tc>
          <w:tcPr>
            <w:tcW w:w="903" w:type="dxa"/>
          </w:tcPr>
          <w:p w14:paraId="31175203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4</w:t>
            </w:r>
          </w:p>
        </w:tc>
        <w:tc>
          <w:tcPr>
            <w:tcW w:w="904" w:type="dxa"/>
            <w:gridSpan w:val="3"/>
          </w:tcPr>
          <w:p w14:paraId="66B214D4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8</w:t>
            </w:r>
          </w:p>
        </w:tc>
        <w:tc>
          <w:tcPr>
            <w:tcW w:w="904" w:type="dxa"/>
          </w:tcPr>
          <w:p w14:paraId="58D5FDC1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17</w:t>
            </w:r>
          </w:p>
        </w:tc>
        <w:tc>
          <w:tcPr>
            <w:tcW w:w="910" w:type="dxa"/>
          </w:tcPr>
          <w:p w14:paraId="2474AECE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33</w:t>
            </w:r>
          </w:p>
        </w:tc>
        <w:tc>
          <w:tcPr>
            <w:tcW w:w="904" w:type="dxa"/>
          </w:tcPr>
          <w:p w14:paraId="2B62D893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25</w:t>
            </w:r>
          </w:p>
        </w:tc>
        <w:tc>
          <w:tcPr>
            <w:tcW w:w="904" w:type="dxa"/>
            <w:gridSpan w:val="2"/>
          </w:tcPr>
          <w:p w14:paraId="0A1B3AAD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8</w:t>
            </w:r>
          </w:p>
        </w:tc>
        <w:tc>
          <w:tcPr>
            <w:tcW w:w="904" w:type="dxa"/>
            <w:gridSpan w:val="2"/>
          </w:tcPr>
          <w:p w14:paraId="51A6A5F6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3</w:t>
            </w:r>
          </w:p>
        </w:tc>
        <w:tc>
          <w:tcPr>
            <w:tcW w:w="904" w:type="dxa"/>
            <w:gridSpan w:val="3"/>
          </w:tcPr>
          <w:p w14:paraId="0139A12B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2</w:t>
            </w:r>
          </w:p>
        </w:tc>
        <w:tc>
          <w:tcPr>
            <w:tcW w:w="905" w:type="dxa"/>
            <w:gridSpan w:val="3"/>
          </w:tcPr>
          <w:p w14:paraId="1AE89716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0</w:t>
            </w:r>
          </w:p>
        </w:tc>
        <w:tc>
          <w:tcPr>
            <w:tcW w:w="906" w:type="dxa"/>
            <w:gridSpan w:val="2"/>
          </w:tcPr>
          <w:p w14:paraId="67F8DDC4" w14:textId="77777777" w:rsidR="0073125E" w:rsidRPr="0073125E" w:rsidRDefault="0073125E" w:rsidP="00287B82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>100</w:t>
            </w:r>
          </w:p>
        </w:tc>
      </w:tr>
      <w:tr w:rsidR="0073125E" w:rsidRPr="00E44ED4" w14:paraId="11FB3A76" w14:textId="77777777" w:rsidTr="006B42A7">
        <w:tc>
          <w:tcPr>
            <w:tcW w:w="10460" w:type="dxa"/>
            <w:gridSpan w:val="20"/>
            <w:shd w:val="clear" w:color="auto" w:fill="E4EDEB" w:themeFill="accent5" w:themeFillTint="33"/>
          </w:tcPr>
          <w:p w14:paraId="134D27C4" w14:textId="39A2EA82" w:rsidR="0073125E" w:rsidRPr="0073125E" w:rsidRDefault="00C26C08" w:rsidP="0073125E">
            <w:pPr>
              <w:rPr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eastAsia="Times New Roman"/>
                  <w:sz w:val="28"/>
                  <w:szCs w:val="28"/>
                </w:rPr>
                <w:id w:val="88036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5E" w:rsidRPr="0073125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3125E" w:rsidRPr="0073125E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73125E" w:rsidRPr="0073125E">
              <w:rPr>
                <w:rFonts w:eastAsia="Times New Roman" w:hint="cs"/>
                <w:b/>
                <w:bCs/>
                <w:sz w:val="28"/>
                <w:szCs w:val="28"/>
                <w:cs/>
                <w:lang w:val="en-GB"/>
              </w:rPr>
              <w:t>ผ่าน / ไม่ผ่าน (</w:t>
            </w:r>
            <w:r w:rsidR="0073125E" w:rsidRPr="0073125E">
              <w:rPr>
                <w:rFonts w:eastAsia="Times New Roman"/>
                <w:b/>
                <w:bCs/>
                <w:sz w:val="28"/>
                <w:szCs w:val="28"/>
                <w:lang w:val="en-GB"/>
              </w:rPr>
              <w:t>S/U</w:t>
            </w:r>
            <w:r w:rsidR="0073125E" w:rsidRPr="0073125E">
              <w:rPr>
                <w:rFonts w:eastAsia="Times New Roman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E44ED4" w:rsidRPr="00E44ED4" w14:paraId="1882F0DF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3810F8AD" w14:textId="77777777" w:rsidR="00E44ED4" w:rsidRPr="00E44ED4" w:rsidRDefault="00E44ED4" w:rsidP="00E44ED4">
            <w:pPr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เกรด</w:t>
            </w:r>
          </w:p>
        </w:tc>
        <w:tc>
          <w:tcPr>
            <w:tcW w:w="2630" w:type="dxa"/>
            <w:gridSpan w:val="4"/>
            <w:shd w:val="clear" w:color="auto" w:fill="E4EDEB" w:themeFill="accent5" w:themeFillTint="33"/>
          </w:tcPr>
          <w:p w14:paraId="5C7C4736" w14:textId="44BE318C" w:rsidR="00E44ED4" w:rsidRPr="00E44ED4" w:rsidRDefault="00E44ED4" w:rsidP="00E44ED4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S</w:t>
            </w:r>
          </w:p>
        </w:tc>
        <w:tc>
          <w:tcPr>
            <w:tcW w:w="2699" w:type="dxa"/>
            <w:gridSpan w:val="4"/>
            <w:shd w:val="clear" w:color="auto" w:fill="E4EDEB" w:themeFill="accent5" w:themeFillTint="33"/>
          </w:tcPr>
          <w:p w14:paraId="1B841939" w14:textId="73AD086F" w:rsidR="00E44ED4" w:rsidRPr="00E44ED4" w:rsidRDefault="00E44ED4" w:rsidP="00E44ED4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U</w:t>
            </w:r>
          </w:p>
        </w:tc>
        <w:tc>
          <w:tcPr>
            <w:tcW w:w="1769" w:type="dxa"/>
            <w:gridSpan w:val="6"/>
            <w:shd w:val="clear" w:color="auto" w:fill="E4EDEB" w:themeFill="accent5" w:themeFillTint="33"/>
          </w:tcPr>
          <w:p w14:paraId="35C872F4" w14:textId="4BE75257" w:rsidR="00E44ED4" w:rsidRPr="00E44ED4" w:rsidRDefault="00E44ED4" w:rsidP="00E44ED4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I</w:t>
            </w:r>
          </w:p>
        </w:tc>
        <w:tc>
          <w:tcPr>
            <w:tcW w:w="959" w:type="dxa"/>
            <w:gridSpan w:val="3"/>
            <w:shd w:val="clear" w:color="auto" w:fill="E4EDEB" w:themeFill="accent5" w:themeFillTint="33"/>
          </w:tcPr>
          <w:p w14:paraId="423F7BF3" w14:textId="4E67D771" w:rsidR="00E44ED4" w:rsidRPr="00E44ED4" w:rsidRDefault="00E44ED4" w:rsidP="00E44ED4">
            <w:pPr>
              <w:jc w:val="center"/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E44ED4" w:rsidRPr="00E44ED4" w14:paraId="51EC2927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51CD8C43" w14:textId="41F49359" w:rsidR="00E44ED4" w:rsidRPr="00E44ED4" w:rsidRDefault="00E44ED4" w:rsidP="00E44E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ช่วงคะแนน</w:t>
            </w:r>
          </w:p>
        </w:tc>
        <w:tc>
          <w:tcPr>
            <w:tcW w:w="2630" w:type="dxa"/>
            <w:gridSpan w:val="4"/>
          </w:tcPr>
          <w:p w14:paraId="66B3CB4C" w14:textId="1FB259FF" w:rsidR="00E44ED4" w:rsidRPr="0073125E" w:rsidRDefault="00E3368B" w:rsidP="00E44E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699" w:type="dxa"/>
            <w:gridSpan w:val="4"/>
          </w:tcPr>
          <w:p w14:paraId="0C187292" w14:textId="5B86F60A" w:rsidR="00E44ED4" w:rsidRPr="0073125E" w:rsidRDefault="00E3368B" w:rsidP="00E44E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769" w:type="dxa"/>
            <w:gridSpan w:val="6"/>
          </w:tcPr>
          <w:p w14:paraId="20EFF899" w14:textId="0ED4ED6A" w:rsidR="00E44ED4" w:rsidRPr="00587DF8" w:rsidRDefault="00587DF8" w:rsidP="00E44ED4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587DF8">
              <w:rPr>
                <w:color w:val="000000" w:themeColor="text1"/>
                <w:sz w:val="28"/>
                <w:szCs w:val="28"/>
                <w:lang w:bidi="th-TH"/>
              </w:rPr>
              <w:t>-</w:t>
            </w:r>
          </w:p>
        </w:tc>
        <w:tc>
          <w:tcPr>
            <w:tcW w:w="959" w:type="dxa"/>
            <w:gridSpan w:val="3"/>
          </w:tcPr>
          <w:p w14:paraId="3120C9D8" w14:textId="19A4B521" w:rsidR="00E44ED4" w:rsidRPr="00587DF8" w:rsidRDefault="00587DF8" w:rsidP="00E44ED4">
            <w:pPr>
              <w:jc w:val="center"/>
              <w:rPr>
                <w:color w:val="000000" w:themeColor="text1"/>
                <w:sz w:val="28"/>
                <w:szCs w:val="28"/>
                <w:cs/>
                <w:lang w:bidi="th-TH"/>
              </w:rPr>
            </w:pPr>
            <w:r w:rsidRPr="00587DF8">
              <w:rPr>
                <w:color w:val="000000" w:themeColor="text1"/>
                <w:sz w:val="28"/>
                <w:szCs w:val="28"/>
                <w:lang w:bidi="th-TH"/>
              </w:rPr>
              <w:t>-</w:t>
            </w:r>
          </w:p>
        </w:tc>
      </w:tr>
      <w:tr w:rsidR="00E44ED4" w:rsidRPr="00E44ED4" w14:paraId="35299664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16A6C650" w14:textId="6559ABEE" w:rsidR="00E44ED4" w:rsidRPr="00E44ED4" w:rsidRDefault="00E44ED4" w:rsidP="00E44E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จำนวนน</w:t>
            </w:r>
            <w:r w:rsidR="00E671A9">
              <w:rPr>
                <w:rFonts w:hint="cs"/>
                <w:sz w:val="28"/>
                <w:szCs w:val="28"/>
                <w:cs/>
                <w:lang w:bidi="th-TH"/>
              </w:rPr>
              <w:t>ักศึกษา</w:t>
            </w:r>
          </w:p>
        </w:tc>
        <w:tc>
          <w:tcPr>
            <w:tcW w:w="2630" w:type="dxa"/>
            <w:gridSpan w:val="4"/>
          </w:tcPr>
          <w:p w14:paraId="0C4DCD9C" w14:textId="0916FA6C" w:rsidR="00E44ED4" w:rsidRPr="0073125E" w:rsidRDefault="00E3368B" w:rsidP="00E44E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699" w:type="dxa"/>
            <w:gridSpan w:val="4"/>
          </w:tcPr>
          <w:p w14:paraId="32AACA78" w14:textId="6EAB7398" w:rsidR="00E44ED4" w:rsidRPr="0073125E" w:rsidRDefault="00E3368B" w:rsidP="00E44E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769" w:type="dxa"/>
            <w:gridSpan w:val="6"/>
          </w:tcPr>
          <w:p w14:paraId="5D262141" w14:textId="41C8D77B" w:rsidR="00E44ED4" w:rsidRPr="0073125E" w:rsidRDefault="00E3368B" w:rsidP="00E44E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59" w:type="dxa"/>
            <w:gridSpan w:val="3"/>
          </w:tcPr>
          <w:p w14:paraId="1AD69547" w14:textId="1591AAF6" w:rsidR="00E44ED4" w:rsidRPr="0073125E" w:rsidRDefault="00E3368B" w:rsidP="00E44ED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E44ED4" w:rsidRPr="00E44ED4" w14:paraId="2CAC3825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0DA15AA9" w14:textId="4FC1CAA5" w:rsidR="00E44ED4" w:rsidRPr="00E44ED4" w:rsidRDefault="00E44ED4" w:rsidP="00E44E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%</w:t>
            </w:r>
          </w:p>
        </w:tc>
        <w:tc>
          <w:tcPr>
            <w:tcW w:w="2630" w:type="dxa"/>
            <w:gridSpan w:val="4"/>
          </w:tcPr>
          <w:p w14:paraId="076116D1" w14:textId="25817451" w:rsidR="00E44ED4" w:rsidRPr="0073125E" w:rsidRDefault="00E3368B" w:rsidP="00E44E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2699" w:type="dxa"/>
            <w:gridSpan w:val="4"/>
          </w:tcPr>
          <w:p w14:paraId="1C6CD8D6" w14:textId="38BF0DDC" w:rsidR="00E44ED4" w:rsidRPr="0073125E" w:rsidRDefault="00E3368B" w:rsidP="00E44E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1769" w:type="dxa"/>
            <w:gridSpan w:val="6"/>
          </w:tcPr>
          <w:p w14:paraId="16C7453D" w14:textId="2D5FC269" w:rsidR="00E44ED4" w:rsidRPr="0073125E" w:rsidRDefault="00E3368B" w:rsidP="00E44E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59" w:type="dxa"/>
            <w:gridSpan w:val="3"/>
          </w:tcPr>
          <w:p w14:paraId="75B7F12D" w14:textId="2B740BD8" w:rsidR="00E44ED4" w:rsidRPr="0073125E" w:rsidRDefault="00E3368B" w:rsidP="00E44ED4">
            <w:pPr>
              <w:jc w:val="center"/>
              <w:rPr>
                <w:rFonts w:hint="cs"/>
                <w:color w:val="0000FF"/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DE57D7" w:rsidRPr="00E44ED4" w14:paraId="0CAF367F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</w:tcPr>
          <w:p w14:paraId="51217C6D" w14:textId="7065A94F" w:rsidR="00DE57D7" w:rsidRPr="0073125E" w:rsidRDefault="00140334" w:rsidP="00C2092E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การประเมินผลสัมฤทธิ์ตามผลการเรียนรู้ที่คาดหวัง</w:t>
            </w:r>
          </w:p>
        </w:tc>
      </w:tr>
      <w:tr w:rsidR="00D54688" w:rsidRPr="00E44ED4" w14:paraId="2DC94847" w14:textId="77777777" w:rsidTr="002F6CDC">
        <w:tc>
          <w:tcPr>
            <w:tcW w:w="5033" w:type="dxa"/>
            <w:gridSpan w:val="7"/>
            <w:shd w:val="clear" w:color="auto" w:fill="E4EDEB" w:themeFill="accent5" w:themeFillTint="33"/>
          </w:tcPr>
          <w:p w14:paraId="6A2E7F79" w14:textId="604666B8" w:rsidR="00D54688" w:rsidRPr="00F42FB9" w:rsidRDefault="00D54688" w:rsidP="00C2092E">
            <w:pPr>
              <w:rPr>
                <w:sz w:val="28"/>
                <w:szCs w:val="28"/>
                <w:lang w:bidi="th-TH"/>
              </w:rPr>
            </w:pPr>
            <w:r w:rsidRPr="00F42FB9">
              <w:rPr>
                <w:sz w:val="28"/>
                <w:szCs w:val="28"/>
                <w:cs/>
                <w:lang w:bidi="th-TH"/>
              </w:rPr>
              <w:t>ผลการเรียนรู้</w:t>
            </w:r>
            <w:r w:rsidR="00E44ED4" w:rsidRPr="00F42FB9">
              <w:rPr>
                <w:sz w:val="28"/>
                <w:szCs w:val="28"/>
                <w:lang w:bidi="th-TH"/>
              </w:rPr>
              <w:t xml:space="preserve"> </w:t>
            </w:r>
            <w:r w:rsidR="00A44CE8" w:rsidRPr="00F42FB9">
              <w:rPr>
                <w:rFonts w:hint="cs"/>
                <w:sz w:val="28"/>
                <w:szCs w:val="28"/>
                <w:cs/>
                <w:lang w:bidi="th-TH"/>
              </w:rPr>
              <w:t xml:space="preserve">(กรอกเฉพาะ </w:t>
            </w:r>
            <w:r w:rsidR="00A44CE8" w:rsidRPr="00F42FB9">
              <w:rPr>
                <w:rFonts w:hint="cs"/>
                <w:sz w:val="28"/>
                <w:szCs w:val="28"/>
                <w:lang w:bidi="th-TH"/>
              </w:rPr>
              <w:t xml:space="preserve">GE-LO </w:t>
            </w:r>
            <w:r w:rsidR="00A44CE8" w:rsidRPr="00F42FB9">
              <w:rPr>
                <w:rFonts w:hint="cs"/>
                <w:sz w:val="28"/>
                <w:szCs w:val="28"/>
                <w:cs/>
                <w:lang w:bidi="th-TH"/>
              </w:rPr>
              <w:t>ที่สอดคล้องกับรายวิชา)</w:t>
            </w:r>
          </w:p>
        </w:tc>
        <w:tc>
          <w:tcPr>
            <w:tcW w:w="2699" w:type="dxa"/>
            <w:gridSpan w:val="4"/>
            <w:shd w:val="clear" w:color="auto" w:fill="E4EDEB" w:themeFill="accent5" w:themeFillTint="33"/>
          </w:tcPr>
          <w:p w14:paraId="14DD27A4" w14:textId="12762B2F" w:rsidR="00D54688" w:rsidRPr="00E44ED4" w:rsidRDefault="00D54688" w:rsidP="00C2092E">
            <w:pPr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วิธี</w:t>
            </w:r>
            <w:r w:rsidR="00F75D40" w:rsidRPr="00E44ED4">
              <w:rPr>
                <w:sz w:val="28"/>
                <w:szCs w:val="28"/>
                <w:lang w:bidi="th-TH"/>
              </w:rPr>
              <w:t>/</w:t>
            </w:r>
            <w:r w:rsidR="00F75D40" w:rsidRPr="00E44ED4">
              <w:rPr>
                <w:sz w:val="28"/>
                <w:szCs w:val="28"/>
                <w:cs/>
                <w:lang w:bidi="th-TH"/>
              </w:rPr>
              <w:t>เกณฑ์</w:t>
            </w:r>
            <w:r w:rsidRPr="00E44ED4">
              <w:rPr>
                <w:sz w:val="28"/>
                <w:szCs w:val="28"/>
                <w:cs/>
                <w:lang w:bidi="th-TH"/>
              </w:rPr>
              <w:t>การวัดผลสัมฤทธิ์</w:t>
            </w:r>
          </w:p>
        </w:tc>
        <w:tc>
          <w:tcPr>
            <w:tcW w:w="2728" w:type="dxa"/>
            <w:gridSpan w:val="9"/>
            <w:shd w:val="clear" w:color="auto" w:fill="E4EDEB" w:themeFill="accent5" w:themeFillTint="33"/>
          </w:tcPr>
          <w:p w14:paraId="2DFF14AF" w14:textId="2A758E43" w:rsidR="00D54688" w:rsidRPr="00E44ED4" w:rsidRDefault="00D54688" w:rsidP="00C2092E">
            <w:pPr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ผลการวัดผลสัมฤทธิ์</w:t>
            </w:r>
          </w:p>
        </w:tc>
      </w:tr>
      <w:tr w:rsidR="00D54688" w:rsidRPr="00E44ED4" w14:paraId="5F349A7F" w14:textId="77777777" w:rsidTr="002F6CDC">
        <w:tc>
          <w:tcPr>
            <w:tcW w:w="5033" w:type="dxa"/>
            <w:gridSpan w:val="7"/>
          </w:tcPr>
          <w:p w14:paraId="29A65F6C" w14:textId="69507D0D" w:rsidR="00D54688" w:rsidRPr="0073125E" w:rsidRDefault="00D90C16" w:rsidP="0073125E">
            <w:pPr>
              <w:tabs>
                <w:tab w:val="left" w:pos="720"/>
                <w:tab w:val="left" w:pos="1440"/>
                <w:tab w:val="center" w:pos="2279"/>
              </w:tabs>
              <w:rPr>
                <w:sz w:val="26"/>
                <w:szCs w:val="26"/>
                <w:rtl/>
                <w:cs/>
              </w:rPr>
            </w:pPr>
            <w:r w:rsidRPr="0073125E">
              <w:rPr>
                <w:sz w:val="26"/>
                <w:szCs w:val="26"/>
              </w:rPr>
              <w:t>GE</w:t>
            </w:r>
            <w:r w:rsidR="00E44ED4" w:rsidRPr="0073125E">
              <w:rPr>
                <w:sz w:val="26"/>
                <w:szCs w:val="26"/>
              </w:rPr>
              <w:t>-</w:t>
            </w:r>
            <w:r w:rsidR="00F75D40" w:rsidRPr="0073125E">
              <w:rPr>
                <w:sz w:val="26"/>
                <w:szCs w:val="26"/>
              </w:rPr>
              <w:t>LO-</w:t>
            </w:r>
            <w:r w:rsidRPr="0073125E">
              <w:rPr>
                <w:sz w:val="26"/>
                <w:szCs w:val="26"/>
              </w:rPr>
              <w:t>1</w:t>
            </w:r>
            <w:r w:rsidR="00E44ED4" w:rsidRPr="0073125E">
              <w:rPr>
                <w:sz w:val="26"/>
                <w:szCs w:val="26"/>
              </w:rPr>
              <w:t xml:space="preserve"> </w:t>
            </w:r>
            <w:r w:rsidR="00CD092B">
              <w:rPr>
                <w:spacing w:val="-10"/>
                <w:sz w:val="26"/>
                <w:szCs w:val="26"/>
                <w:cs/>
                <w:lang w:bidi="th-TH"/>
              </w:rPr>
              <w:tab/>
            </w:r>
            <w:r w:rsidR="00E44ED4" w:rsidRPr="0073125E">
              <w:rPr>
                <w:spacing w:val="-10"/>
                <w:sz w:val="26"/>
                <w:szCs w:val="26"/>
                <w:cs/>
                <w:lang w:bidi="th-TH"/>
              </w:rPr>
              <w:t xml:space="preserve">การคิดวิเคราะห์และการคิดอย่างมีวิจารณญาณ </w:t>
            </w:r>
            <w:r w:rsidR="00A554B0">
              <w:rPr>
                <w:spacing w:val="-10"/>
                <w:sz w:val="26"/>
                <w:szCs w:val="26"/>
                <w:cs/>
                <w:lang w:bidi="th-TH"/>
              </w:rPr>
              <w:br/>
            </w:r>
            <w:r w:rsidR="00CD092B">
              <w:rPr>
                <w:spacing w:val="-10"/>
                <w:sz w:val="26"/>
                <w:szCs w:val="26"/>
                <w:cs/>
                <w:lang w:bidi="th-TH"/>
              </w:rPr>
              <w:tab/>
            </w:r>
            <w:r w:rsidR="00F42FB9" w:rsidRPr="0073125E">
              <w:rPr>
                <w:rFonts w:hint="cs"/>
                <w:spacing w:val="-10"/>
                <w:sz w:val="26"/>
                <w:szCs w:val="26"/>
                <w:cs/>
                <w:lang w:bidi="th-TH"/>
              </w:rPr>
              <w:t>(</w:t>
            </w:r>
            <w:r w:rsidR="00E44ED4" w:rsidRPr="0073125E">
              <w:rPr>
                <w:spacing w:val="-10"/>
                <w:sz w:val="26"/>
                <w:szCs w:val="26"/>
              </w:rPr>
              <w:t>Analytical and Critical Thinking)</w:t>
            </w:r>
          </w:p>
        </w:tc>
        <w:tc>
          <w:tcPr>
            <w:tcW w:w="2699" w:type="dxa"/>
            <w:gridSpan w:val="4"/>
          </w:tcPr>
          <w:p w14:paraId="6EA77657" w14:textId="04D23570" w:rsidR="00D54688" w:rsidRPr="0073125E" w:rsidRDefault="00812184" w:rsidP="0073125E">
            <w:pPr>
              <w:rPr>
                <w:color w:val="0000FF"/>
                <w:sz w:val="26"/>
                <w:szCs w:val="26"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ได้คะแนนสอบกลางภาคข้อ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 xml:space="preserve">1 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มากกว่า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>8/10</w:t>
            </w:r>
          </w:p>
        </w:tc>
        <w:tc>
          <w:tcPr>
            <w:tcW w:w="2728" w:type="dxa"/>
            <w:gridSpan w:val="9"/>
          </w:tcPr>
          <w:p w14:paraId="2973EC15" w14:textId="20FB2478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75%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 ของนักศึกษาทั้งหมด</w:t>
            </w:r>
          </w:p>
        </w:tc>
      </w:tr>
      <w:tr w:rsidR="00D54688" w:rsidRPr="00E44ED4" w14:paraId="386D64FD" w14:textId="77777777" w:rsidTr="002F6CDC">
        <w:tc>
          <w:tcPr>
            <w:tcW w:w="5033" w:type="dxa"/>
            <w:gridSpan w:val="7"/>
          </w:tcPr>
          <w:p w14:paraId="185C86F3" w14:textId="4CD1D7A3" w:rsidR="00D54688" w:rsidRPr="0073125E" w:rsidRDefault="00E44ED4" w:rsidP="0073125E">
            <w:pPr>
              <w:rPr>
                <w:sz w:val="26"/>
                <w:szCs w:val="26"/>
                <w:cs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="00F75D40" w:rsidRPr="0073125E">
              <w:rPr>
                <w:sz w:val="26"/>
                <w:szCs w:val="26"/>
                <w:lang w:bidi="th-TH"/>
              </w:rPr>
              <w:t>-2</w:t>
            </w:r>
            <w:r w:rsidR="00CD092B"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การแก้ปัญหาเชิงซับซ้อน </w:t>
            </w:r>
            <w:r w:rsidR="00A554B0">
              <w:rPr>
                <w:sz w:val="26"/>
                <w:szCs w:val="26"/>
                <w:cs/>
                <w:lang w:bidi="th-TH"/>
              </w:rPr>
              <w:br/>
            </w:r>
            <w:r w:rsidR="00CD092B">
              <w:rPr>
                <w:sz w:val="26"/>
                <w:szCs w:val="26"/>
                <w:cs/>
                <w:lang w:bidi="th-TH"/>
              </w:rPr>
              <w:tab/>
            </w:r>
            <w:r w:rsidR="00F42FB9"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Complex Problem Solving)</w:t>
            </w:r>
          </w:p>
        </w:tc>
        <w:tc>
          <w:tcPr>
            <w:tcW w:w="2699" w:type="dxa"/>
            <w:gridSpan w:val="4"/>
          </w:tcPr>
          <w:p w14:paraId="30B1CCBA" w14:textId="2F5E71F3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ได้คะแนนสอบกลางภาคข้อ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 xml:space="preserve">3 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มากกว่า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>8/10</w:t>
            </w:r>
          </w:p>
        </w:tc>
        <w:tc>
          <w:tcPr>
            <w:tcW w:w="2728" w:type="dxa"/>
            <w:gridSpan w:val="9"/>
          </w:tcPr>
          <w:p w14:paraId="3007DB1B" w14:textId="2CC57DAD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72%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 ของนักศึกษาทั้งหมด</w:t>
            </w:r>
          </w:p>
        </w:tc>
      </w:tr>
      <w:tr w:rsidR="00D54688" w:rsidRPr="00E44ED4" w14:paraId="631DCC18" w14:textId="77777777" w:rsidTr="002F6CDC">
        <w:tc>
          <w:tcPr>
            <w:tcW w:w="5033" w:type="dxa"/>
            <w:gridSpan w:val="7"/>
          </w:tcPr>
          <w:p w14:paraId="7EC83A50" w14:textId="77777777" w:rsidR="00CD092B" w:rsidRDefault="00E44ED4" w:rsidP="0073125E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="00F75D40" w:rsidRPr="0073125E">
              <w:rPr>
                <w:sz w:val="26"/>
                <w:szCs w:val="26"/>
                <w:lang w:bidi="th-TH"/>
              </w:rPr>
              <w:t>-3</w:t>
            </w:r>
            <w:r w:rsidR="00CD092B"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การคิดสร้างสรรค์ </w:t>
            </w:r>
          </w:p>
          <w:p w14:paraId="4A0F801A" w14:textId="62720A18" w:rsidR="00D54688" w:rsidRPr="0073125E" w:rsidRDefault="00CD092B" w:rsidP="0073125E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="00F42FB9"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="00E44ED4" w:rsidRPr="0073125E">
              <w:rPr>
                <w:sz w:val="26"/>
                <w:szCs w:val="26"/>
              </w:rPr>
              <w:t>Creativity)</w:t>
            </w:r>
          </w:p>
        </w:tc>
        <w:tc>
          <w:tcPr>
            <w:tcW w:w="2699" w:type="dxa"/>
            <w:gridSpan w:val="4"/>
          </w:tcPr>
          <w:p w14:paraId="4FB23B3D" w14:textId="19308A50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ได้คะแนนสอบกลางภาคข้อ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 xml:space="preserve">5 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มากกว่า </w:t>
            </w:r>
            <w:r w:rsidRPr="0073125E">
              <w:rPr>
                <w:color w:val="0000FF"/>
                <w:sz w:val="26"/>
                <w:szCs w:val="26"/>
              </w:rPr>
              <w:t>8/10</w:t>
            </w:r>
          </w:p>
        </w:tc>
        <w:tc>
          <w:tcPr>
            <w:tcW w:w="2728" w:type="dxa"/>
            <w:gridSpan w:val="9"/>
          </w:tcPr>
          <w:p w14:paraId="03976C2E" w14:textId="4D316A4A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90%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 ของนักศึกษาทั้งหมด</w:t>
            </w:r>
          </w:p>
        </w:tc>
      </w:tr>
      <w:tr w:rsidR="00F42FB9" w:rsidRPr="00E44ED4" w14:paraId="763275F2" w14:textId="77777777" w:rsidTr="002F6CDC">
        <w:tc>
          <w:tcPr>
            <w:tcW w:w="5033" w:type="dxa"/>
            <w:gridSpan w:val="7"/>
          </w:tcPr>
          <w:p w14:paraId="1C5BDDB9" w14:textId="77777777" w:rsidR="00CD092B" w:rsidRDefault="00F42FB9" w:rsidP="0073125E">
            <w:pPr>
              <w:rPr>
                <w:sz w:val="26"/>
                <w:szCs w:val="26"/>
              </w:rPr>
            </w:pPr>
            <w:r w:rsidRPr="0073125E">
              <w:rPr>
                <w:sz w:val="26"/>
                <w:szCs w:val="26"/>
                <w:lang w:bidi="th-TH"/>
              </w:rPr>
              <w:t>GE-LO</w:t>
            </w:r>
            <w:r w:rsidRPr="0073125E">
              <w:rPr>
                <w:sz w:val="26"/>
                <w:szCs w:val="26"/>
                <w:cs/>
              </w:rPr>
              <w:t xml:space="preserve">-4 </w:t>
            </w:r>
            <w:r w:rsidR="00CD092B"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 xml:space="preserve">ความสัมพันธ์กับผู้อื่น </w:t>
            </w:r>
          </w:p>
          <w:p w14:paraId="191C75A3" w14:textId="67D7931A" w:rsidR="0073125E" w:rsidRPr="0073125E" w:rsidRDefault="00CD092B" w:rsidP="00CD092B">
            <w:pPr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cs/>
              </w:rPr>
              <w:tab/>
            </w:r>
            <w:r w:rsidR="00F42FB9" w:rsidRPr="0073125E">
              <w:rPr>
                <w:sz w:val="26"/>
                <w:szCs w:val="26"/>
                <w:cs/>
              </w:rPr>
              <w:t>(</w:t>
            </w:r>
            <w:r w:rsidR="00F42FB9" w:rsidRPr="0073125E">
              <w:rPr>
                <w:sz w:val="26"/>
                <w:szCs w:val="26"/>
                <w:lang w:bidi="th-TH"/>
              </w:rPr>
              <w:t>Interpersonal Skills)</w:t>
            </w:r>
          </w:p>
        </w:tc>
        <w:tc>
          <w:tcPr>
            <w:tcW w:w="2699" w:type="dxa"/>
            <w:gridSpan w:val="4"/>
          </w:tcPr>
          <w:p w14:paraId="73D9AF53" w14:textId="12F882AC" w:rsidR="00F42FB9" w:rsidRPr="0073125E" w:rsidRDefault="00F42FB9" w:rsidP="0073125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0127FD71" w14:textId="6400A57A" w:rsidR="00F42FB9" w:rsidRPr="0073125E" w:rsidRDefault="00F42FB9" w:rsidP="0073125E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D54688" w:rsidRPr="00E44ED4" w14:paraId="4D4071A6" w14:textId="77777777" w:rsidTr="002F6CDC">
        <w:tc>
          <w:tcPr>
            <w:tcW w:w="5033" w:type="dxa"/>
            <w:gridSpan w:val="7"/>
          </w:tcPr>
          <w:p w14:paraId="5DA47E7B" w14:textId="77777777" w:rsidR="00CD092B" w:rsidRDefault="00E44ED4" w:rsidP="0073125E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="00F75D40" w:rsidRPr="0073125E">
              <w:rPr>
                <w:sz w:val="26"/>
                <w:szCs w:val="26"/>
                <w:lang w:bidi="th-TH"/>
              </w:rPr>
              <w:t>-</w:t>
            </w:r>
            <w:r w:rsidRPr="0073125E">
              <w:rPr>
                <w:sz w:val="26"/>
                <w:szCs w:val="26"/>
                <w:lang w:bidi="th-TH"/>
              </w:rPr>
              <w:t>5</w:t>
            </w:r>
            <w:r w:rsidR="00CD092B"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ความซื่อสัตย์และความพากเพียรพยายาม </w:t>
            </w:r>
          </w:p>
          <w:p w14:paraId="5E32FE08" w14:textId="0A953005" w:rsidR="00D54688" w:rsidRPr="0073125E" w:rsidRDefault="00CD092B" w:rsidP="0073125E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="00F42FB9"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="00E44ED4" w:rsidRPr="0073125E">
              <w:rPr>
                <w:sz w:val="26"/>
                <w:szCs w:val="26"/>
              </w:rPr>
              <w:t>Integrity and Perseverance)</w:t>
            </w:r>
          </w:p>
        </w:tc>
        <w:tc>
          <w:tcPr>
            <w:tcW w:w="2699" w:type="dxa"/>
            <w:gridSpan w:val="4"/>
          </w:tcPr>
          <w:p w14:paraId="65486B8B" w14:textId="1E108840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ได้คะแนนสอบกลางภาคข้อ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 xml:space="preserve">6 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มากกว่า </w:t>
            </w:r>
            <w:r w:rsidRPr="0073125E">
              <w:rPr>
                <w:color w:val="0000FF"/>
                <w:sz w:val="26"/>
                <w:szCs w:val="26"/>
              </w:rPr>
              <w:t>8/10</w:t>
            </w:r>
          </w:p>
        </w:tc>
        <w:tc>
          <w:tcPr>
            <w:tcW w:w="2728" w:type="dxa"/>
            <w:gridSpan w:val="9"/>
          </w:tcPr>
          <w:p w14:paraId="2652B041" w14:textId="0C8D50F5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70%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 ของนักศึกษาทั้งหมด</w:t>
            </w:r>
          </w:p>
        </w:tc>
      </w:tr>
      <w:tr w:rsidR="00D54688" w:rsidRPr="00E44ED4" w14:paraId="15368574" w14:textId="77777777" w:rsidTr="002F6CDC">
        <w:tc>
          <w:tcPr>
            <w:tcW w:w="5033" w:type="dxa"/>
            <w:gridSpan w:val="7"/>
          </w:tcPr>
          <w:p w14:paraId="0D93E2D9" w14:textId="3182C736" w:rsidR="00D54688" w:rsidRPr="0073125E" w:rsidRDefault="00E44ED4" w:rsidP="0073125E">
            <w:pPr>
              <w:tabs>
                <w:tab w:val="left" w:pos="720"/>
                <w:tab w:val="left" w:pos="1354"/>
              </w:tabs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="00F75D40" w:rsidRPr="0073125E">
              <w:rPr>
                <w:sz w:val="26"/>
                <w:szCs w:val="26"/>
                <w:lang w:bidi="th-TH"/>
              </w:rPr>
              <w:t>-</w:t>
            </w:r>
            <w:r w:rsidRPr="0073125E">
              <w:rPr>
                <w:sz w:val="26"/>
                <w:szCs w:val="26"/>
                <w:lang w:bidi="th-TH"/>
              </w:rPr>
              <w:t xml:space="preserve">6 </w:t>
            </w:r>
            <w:r w:rsidR="00CD092B"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การเรียนรู้เชิงรุกและการใฝ่รู้ </w:t>
            </w:r>
          </w:p>
          <w:p w14:paraId="282DC006" w14:textId="01213EDC" w:rsidR="00D54688" w:rsidRPr="0073125E" w:rsidRDefault="00CD092B" w:rsidP="0073125E">
            <w:pPr>
              <w:tabs>
                <w:tab w:val="left" w:pos="720"/>
                <w:tab w:val="left" w:pos="1354"/>
              </w:tabs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="00F42FB9"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="00E44ED4" w:rsidRPr="0073125E">
              <w:rPr>
                <w:sz w:val="26"/>
                <w:szCs w:val="26"/>
              </w:rPr>
              <w:t>Active Learning and Learning Strategies)</w:t>
            </w:r>
          </w:p>
        </w:tc>
        <w:tc>
          <w:tcPr>
            <w:tcW w:w="2699" w:type="dxa"/>
            <w:gridSpan w:val="4"/>
          </w:tcPr>
          <w:p w14:paraId="7E2C7D9E" w14:textId="55FD4D84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ได้คะแนนสอบปลายภาคข้อ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 xml:space="preserve">1 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มากกว่า </w:t>
            </w:r>
            <w:r w:rsidRPr="0073125E">
              <w:rPr>
                <w:color w:val="0000FF"/>
                <w:sz w:val="26"/>
                <w:szCs w:val="26"/>
              </w:rPr>
              <w:t>8/10</w:t>
            </w:r>
          </w:p>
        </w:tc>
        <w:tc>
          <w:tcPr>
            <w:tcW w:w="2728" w:type="dxa"/>
            <w:gridSpan w:val="9"/>
          </w:tcPr>
          <w:p w14:paraId="0BDC15A1" w14:textId="0DBE4D9C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80%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 ของนักศึกษาทั้งหมด</w:t>
            </w:r>
          </w:p>
        </w:tc>
      </w:tr>
      <w:tr w:rsidR="00F42FB9" w:rsidRPr="00E44ED4" w14:paraId="0191F1B5" w14:textId="77777777" w:rsidTr="002F6CDC">
        <w:tc>
          <w:tcPr>
            <w:tcW w:w="5033" w:type="dxa"/>
            <w:gridSpan w:val="7"/>
          </w:tcPr>
          <w:p w14:paraId="16FF4A05" w14:textId="0D07E3FE" w:rsidR="00F42FB9" w:rsidRPr="0073125E" w:rsidRDefault="00F42FB9" w:rsidP="0073125E">
            <w:pPr>
              <w:tabs>
                <w:tab w:val="left" w:pos="720"/>
                <w:tab w:val="left" w:pos="1354"/>
              </w:tabs>
              <w:rPr>
                <w:sz w:val="26"/>
                <w:szCs w:val="26"/>
              </w:rPr>
            </w:pPr>
            <w:r w:rsidRPr="0073125E">
              <w:rPr>
                <w:sz w:val="26"/>
                <w:szCs w:val="26"/>
                <w:lang w:bidi="th-TH"/>
              </w:rPr>
              <w:t>GE-LO</w:t>
            </w:r>
            <w:r w:rsidRPr="0073125E">
              <w:rPr>
                <w:sz w:val="26"/>
                <w:szCs w:val="26"/>
                <w:cs/>
              </w:rPr>
              <w:t>-7</w:t>
            </w:r>
            <w:r w:rsidR="00CD092B"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 xml:space="preserve">ความอดทน ยืดหยุ่น และฟื้นตัวจากสภาวะความเครียด </w:t>
            </w:r>
            <w:r w:rsidR="00CD092B"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>(</w:t>
            </w:r>
            <w:r w:rsidRPr="0073125E">
              <w:rPr>
                <w:sz w:val="26"/>
                <w:szCs w:val="26"/>
                <w:lang w:bidi="th-TH"/>
              </w:rPr>
              <w:t>Resilience, Stress Tolerance and Flexibility)</w:t>
            </w:r>
          </w:p>
        </w:tc>
        <w:tc>
          <w:tcPr>
            <w:tcW w:w="2699" w:type="dxa"/>
            <w:gridSpan w:val="4"/>
          </w:tcPr>
          <w:p w14:paraId="5AC75C2F" w14:textId="27C88BA1" w:rsidR="00F42FB9" w:rsidRPr="0073125E" w:rsidRDefault="00F42FB9" w:rsidP="0073125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2D286405" w14:textId="6546F7B0" w:rsidR="00F42FB9" w:rsidRPr="0073125E" w:rsidRDefault="00F42FB9" w:rsidP="0073125E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F42FB9" w:rsidRPr="00E44ED4" w14:paraId="278CEC06" w14:textId="77777777" w:rsidTr="002F6CDC">
        <w:tc>
          <w:tcPr>
            <w:tcW w:w="5033" w:type="dxa"/>
            <w:gridSpan w:val="7"/>
          </w:tcPr>
          <w:p w14:paraId="1376A8F2" w14:textId="77777777" w:rsidR="00CD092B" w:rsidRDefault="00F42FB9" w:rsidP="0073125E">
            <w:pPr>
              <w:tabs>
                <w:tab w:val="left" w:pos="720"/>
                <w:tab w:val="left" w:pos="1354"/>
              </w:tabs>
              <w:rPr>
                <w:sz w:val="26"/>
                <w:szCs w:val="26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cs/>
              </w:rPr>
              <w:t>-8</w:t>
            </w:r>
            <w:r w:rsidR="00CD092B"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 xml:space="preserve">การเป็นผู้นําและผู้เปลี่ยนแปลงสังคม </w:t>
            </w:r>
          </w:p>
          <w:p w14:paraId="287B2DE5" w14:textId="4A3C0DB3" w:rsidR="00F42FB9" w:rsidRPr="0073125E" w:rsidRDefault="00CD092B" w:rsidP="0073125E">
            <w:pPr>
              <w:tabs>
                <w:tab w:val="left" w:pos="720"/>
                <w:tab w:val="left" w:pos="1354"/>
              </w:tabs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</w:rPr>
              <w:tab/>
            </w:r>
            <w:r w:rsidR="00F42FB9" w:rsidRPr="0073125E">
              <w:rPr>
                <w:sz w:val="26"/>
                <w:szCs w:val="26"/>
                <w:cs/>
              </w:rPr>
              <w:t>(</w:t>
            </w:r>
            <w:r w:rsidR="00F42FB9" w:rsidRPr="0073125E">
              <w:rPr>
                <w:sz w:val="26"/>
                <w:szCs w:val="26"/>
              </w:rPr>
              <w:t>Leadership and Social Influence)</w:t>
            </w:r>
          </w:p>
        </w:tc>
        <w:tc>
          <w:tcPr>
            <w:tcW w:w="2699" w:type="dxa"/>
            <w:gridSpan w:val="4"/>
          </w:tcPr>
          <w:p w14:paraId="189C7041" w14:textId="4058FAFB" w:rsidR="00F42FB9" w:rsidRPr="0073125E" w:rsidRDefault="00F42FB9" w:rsidP="0073125E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448B1AB8" w14:textId="00B32824" w:rsidR="00F42FB9" w:rsidRPr="0073125E" w:rsidRDefault="00F42FB9" w:rsidP="0073125E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D54688" w:rsidRPr="00E44ED4" w14:paraId="717899D3" w14:textId="77777777" w:rsidTr="002F6CDC">
        <w:tc>
          <w:tcPr>
            <w:tcW w:w="5033" w:type="dxa"/>
            <w:gridSpan w:val="7"/>
          </w:tcPr>
          <w:p w14:paraId="4F91BAD1" w14:textId="77777777" w:rsidR="00CD092B" w:rsidRDefault="00E44ED4" w:rsidP="0073125E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="00F75D40" w:rsidRPr="0073125E">
              <w:rPr>
                <w:sz w:val="26"/>
                <w:szCs w:val="26"/>
                <w:lang w:bidi="th-TH"/>
              </w:rPr>
              <w:t>-</w:t>
            </w:r>
            <w:r w:rsidRPr="0073125E">
              <w:rPr>
                <w:sz w:val="26"/>
                <w:szCs w:val="26"/>
                <w:lang w:bidi="th-TH"/>
              </w:rPr>
              <w:t>9</w:t>
            </w:r>
            <w:r w:rsidR="00CD092B"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การสื่อสารอย่างมีประสิทธิภาพ </w:t>
            </w:r>
          </w:p>
          <w:p w14:paraId="4F724287" w14:textId="24B8BFB7" w:rsidR="00D54688" w:rsidRPr="0073125E" w:rsidRDefault="00CD092B" w:rsidP="0073125E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="00F42FB9"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="00E44ED4" w:rsidRPr="0073125E">
              <w:rPr>
                <w:sz w:val="26"/>
                <w:szCs w:val="26"/>
              </w:rPr>
              <w:t>Communication)</w:t>
            </w:r>
          </w:p>
        </w:tc>
        <w:tc>
          <w:tcPr>
            <w:tcW w:w="2699" w:type="dxa"/>
            <w:gridSpan w:val="4"/>
          </w:tcPr>
          <w:p w14:paraId="6D6F2116" w14:textId="2B1120AC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ได้คะแนนสอบปลายภาคข้อ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 xml:space="preserve">3-5 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รวมกันมากกว่า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>25</w:t>
            </w:r>
            <w:r w:rsidRPr="0073125E">
              <w:rPr>
                <w:color w:val="0000FF"/>
                <w:sz w:val="26"/>
                <w:szCs w:val="26"/>
              </w:rPr>
              <w:t>/30</w:t>
            </w:r>
          </w:p>
        </w:tc>
        <w:tc>
          <w:tcPr>
            <w:tcW w:w="2728" w:type="dxa"/>
            <w:gridSpan w:val="9"/>
          </w:tcPr>
          <w:p w14:paraId="5B554659" w14:textId="59DC6F94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35%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 ของนักศึกษาทั้งหมด</w:t>
            </w:r>
          </w:p>
        </w:tc>
      </w:tr>
      <w:tr w:rsidR="00D54688" w:rsidRPr="00E44ED4" w14:paraId="705DF75D" w14:textId="77777777" w:rsidTr="002F6CDC">
        <w:tc>
          <w:tcPr>
            <w:tcW w:w="5033" w:type="dxa"/>
            <w:gridSpan w:val="7"/>
          </w:tcPr>
          <w:p w14:paraId="22FC5467" w14:textId="77777777" w:rsidR="00CD092B" w:rsidRDefault="00E44ED4" w:rsidP="0073125E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="00F75D40" w:rsidRPr="0073125E">
              <w:rPr>
                <w:sz w:val="26"/>
                <w:szCs w:val="26"/>
              </w:rPr>
              <w:t>-</w:t>
            </w:r>
            <w:r w:rsidRPr="0073125E">
              <w:rPr>
                <w:sz w:val="26"/>
                <w:szCs w:val="26"/>
              </w:rPr>
              <w:t>10</w:t>
            </w:r>
            <w:r w:rsidR="00CD092B">
              <w:rPr>
                <w:sz w:val="26"/>
                <w:szCs w:val="26"/>
              </w:rPr>
              <w:t xml:space="preserve"> </w:t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การเป็นผู้ประกอบการและการลงทุน </w:t>
            </w:r>
          </w:p>
          <w:p w14:paraId="46805938" w14:textId="453ECA7C" w:rsidR="0073125E" w:rsidRPr="0073125E" w:rsidRDefault="00CD092B" w:rsidP="0073125E">
            <w:pPr>
              <w:rPr>
                <w:sz w:val="26"/>
                <w:szCs w:val="26"/>
                <w:rtl/>
                <w:cs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="00F42FB9"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="00E44ED4" w:rsidRPr="0073125E">
              <w:rPr>
                <w:sz w:val="26"/>
                <w:szCs w:val="26"/>
              </w:rPr>
              <w:t>Entrepreneurship and Startup)</w:t>
            </w:r>
            <w:r w:rsidR="00F75D40" w:rsidRPr="0073125E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699" w:type="dxa"/>
            <w:gridSpan w:val="4"/>
          </w:tcPr>
          <w:p w14:paraId="44EB8B3E" w14:textId="3326B947" w:rsidR="00D54688" w:rsidRPr="0073125E" w:rsidRDefault="00812184" w:rsidP="0073125E">
            <w:pPr>
              <w:rPr>
                <w:color w:val="0000FF"/>
                <w:sz w:val="26"/>
                <w:szCs w:val="26"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ได้คะแนนสอบปลายภาคข้อ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 xml:space="preserve">6 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มากกว่า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>8/10</w:t>
            </w:r>
          </w:p>
        </w:tc>
        <w:tc>
          <w:tcPr>
            <w:tcW w:w="2728" w:type="dxa"/>
            <w:gridSpan w:val="9"/>
          </w:tcPr>
          <w:p w14:paraId="1B499175" w14:textId="51D2DE6C" w:rsidR="00D54688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32%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 ของนักศึกษาทั้งหมด</w:t>
            </w:r>
          </w:p>
        </w:tc>
      </w:tr>
      <w:tr w:rsidR="00F75D40" w:rsidRPr="00E44ED4" w14:paraId="195A6CCF" w14:textId="77777777" w:rsidTr="002F6CDC">
        <w:tc>
          <w:tcPr>
            <w:tcW w:w="5033" w:type="dxa"/>
            <w:gridSpan w:val="7"/>
          </w:tcPr>
          <w:p w14:paraId="39EBEE08" w14:textId="14EAD370" w:rsidR="00F75D40" w:rsidRPr="0073125E" w:rsidRDefault="00E44ED4" w:rsidP="0073125E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="00F75D40" w:rsidRPr="0073125E">
              <w:rPr>
                <w:sz w:val="26"/>
                <w:szCs w:val="26"/>
              </w:rPr>
              <w:t>-</w:t>
            </w:r>
            <w:r w:rsidRPr="0073125E">
              <w:rPr>
                <w:sz w:val="26"/>
                <w:szCs w:val="26"/>
              </w:rPr>
              <w:t>11</w:t>
            </w:r>
            <w:r w:rsidR="00CD092B">
              <w:rPr>
                <w:rFonts w:hint="cs"/>
                <w:spacing w:val="-10"/>
                <w:sz w:val="26"/>
                <w:szCs w:val="26"/>
                <w:cs/>
                <w:lang w:bidi="th-TH"/>
              </w:rPr>
              <w:t xml:space="preserve"> </w:t>
            </w:r>
            <w:r w:rsidRPr="0073125E">
              <w:rPr>
                <w:spacing w:val="-10"/>
                <w:sz w:val="26"/>
                <w:szCs w:val="26"/>
                <w:cs/>
                <w:lang w:bidi="th-TH"/>
              </w:rPr>
              <w:t xml:space="preserve">การรู้เท่าทันดิจิทัลและการผลิตสื่อดิจิทัล </w:t>
            </w:r>
          </w:p>
          <w:p w14:paraId="442EB72E" w14:textId="00FF87CC" w:rsidR="00F75D40" w:rsidRPr="0073125E" w:rsidRDefault="0016537D" w:rsidP="0073125E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pacing w:val="-10"/>
                <w:sz w:val="26"/>
                <w:szCs w:val="26"/>
                <w:cs/>
                <w:lang w:bidi="th-TH"/>
              </w:rPr>
              <w:tab/>
            </w:r>
            <w:r w:rsidR="00F42FB9" w:rsidRPr="0073125E">
              <w:rPr>
                <w:rFonts w:hint="cs"/>
                <w:spacing w:val="-10"/>
                <w:sz w:val="26"/>
                <w:szCs w:val="26"/>
                <w:cs/>
                <w:lang w:bidi="th-TH"/>
              </w:rPr>
              <w:t>(</w:t>
            </w:r>
            <w:r w:rsidR="00E44ED4" w:rsidRPr="0073125E">
              <w:rPr>
                <w:spacing w:val="-10"/>
                <w:sz w:val="26"/>
                <w:szCs w:val="26"/>
              </w:rPr>
              <w:t>Digital Quotient Literacy and Digital Media Production)</w:t>
            </w:r>
          </w:p>
        </w:tc>
        <w:tc>
          <w:tcPr>
            <w:tcW w:w="2699" w:type="dxa"/>
            <w:gridSpan w:val="4"/>
          </w:tcPr>
          <w:p w14:paraId="62F76591" w14:textId="77777777" w:rsidR="006B42A7" w:rsidRDefault="00812184" w:rsidP="0073125E">
            <w:pPr>
              <w:rPr>
                <w:color w:val="0000FF"/>
                <w:sz w:val="26"/>
                <w:szCs w:val="26"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ได้คะแนนการบ้านครั้งที่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 xml:space="preserve">2 </w:t>
            </w:r>
          </w:p>
          <w:p w14:paraId="4F3647C9" w14:textId="1E454867" w:rsidR="00F75D40" w:rsidRPr="0073125E" w:rsidRDefault="00812184" w:rsidP="0073125E">
            <w:pPr>
              <w:rPr>
                <w:color w:val="0000FF"/>
                <w:sz w:val="26"/>
                <w:szCs w:val="26"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มากกว่า </w:t>
            </w:r>
            <w:r w:rsidRPr="0073125E">
              <w:rPr>
                <w:color w:val="0000FF"/>
                <w:sz w:val="26"/>
                <w:szCs w:val="26"/>
                <w:lang w:bidi="th-TH"/>
              </w:rPr>
              <w:t>8/10</w:t>
            </w:r>
          </w:p>
        </w:tc>
        <w:tc>
          <w:tcPr>
            <w:tcW w:w="2728" w:type="dxa"/>
            <w:gridSpan w:val="9"/>
          </w:tcPr>
          <w:p w14:paraId="706CCF52" w14:textId="0AF77178" w:rsidR="00F75D40" w:rsidRPr="0073125E" w:rsidRDefault="00812184" w:rsidP="0073125E">
            <w:pPr>
              <w:rPr>
                <w:color w:val="0000FF"/>
                <w:sz w:val="26"/>
                <w:szCs w:val="26"/>
                <w:cs/>
                <w:lang w:bidi="th-TH"/>
              </w:rPr>
            </w:pPr>
            <w:r w:rsidRPr="0073125E">
              <w:rPr>
                <w:color w:val="0000FF"/>
                <w:sz w:val="26"/>
                <w:szCs w:val="26"/>
                <w:lang w:bidi="th-TH"/>
              </w:rPr>
              <w:t>90%</w:t>
            </w:r>
            <w:r w:rsidRPr="0073125E">
              <w:rPr>
                <w:color w:val="0000FF"/>
                <w:sz w:val="26"/>
                <w:szCs w:val="26"/>
                <w:cs/>
                <w:lang w:bidi="th-TH"/>
              </w:rPr>
              <w:t xml:space="preserve"> ของนักศึกษาทั้งหมด</w:t>
            </w:r>
          </w:p>
        </w:tc>
      </w:tr>
      <w:tr w:rsidR="00D54688" w:rsidRPr="00E44ED4" w14:paraId="7657AF7F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17A37F4F" w14:textId="75A60FF7" w:rsidR="00D54688" w:rsidRPr="0073125E" w:rsidRDefault="00D54688" w:rsidP="00D54688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lastRenderedPageBreak/>
              <w:t>ข้อคิดเห็นจากนักศึกษา</w:t>
            </w:r>
          </w:p>
        </w:tc>
      </w:tr>
      <w:tr w:rsidR="00D54688" w:rsidRPr="00E44ED4" w14:paraId="4E0792FE" w14:textId="77777777" w:rsidTr="002F6CDC">
        <w:tc>
          <w:tcPr>
            <w:tcW w:w="2988" w:type="dxa"/>
            <w:gridSpan w:val="4"/>
            <w:shd w:val="clear" w:color="auto" w:fill="E4EDEB" w:themeFill="accent5" w:themeFillTint="33"/>
            <w:tcMar>
              <w:left w:w="57" w:type="dxa"/>
              <w:right w:w="57" w:type="dxa"/>
            </w:tcMar>
          </w:tcPr>
          <w:p w14:paraId="0F0F4866" w14:textId="0577F27D" w:rsidR="00D54688" w:rsidRPr="00E44ED4" w:rsidRDefault="00D54688" w:rsidP="00D54688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วิธีการ</w:t>
            </w:r>
          </w:p>
        </w:tc>
        <w:tc>
          <w:tcPr>
            <w:tcW w:w="7472" w:type="dxa"/>
            <w:gridSpan w:val="16"/>
          </w:tcPr>
          <w:p w14:paraId="0F3A637E" w14:textId="534FE7BB" w:rsidR="00D54688" w:rsidRPr="0073125E" w:rsidRDefault="00D64AC3" w:rsidP="00D54688">
            <w:pPr>
              <w:rPr>
                <w:color w:val="0000FF"/>
                <w:sz w:val="28"/>
                <w:szCs w:val="28"/>
                <w:cs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แบบประเมินของสำนักทะเบียน</w:t>
            </w:r>
            <w:r w:rsidR="00D90C16" w:rsidRPr="0073125E">
              <w:rPr>
                <w:color w:val="0000FF"/>
                <w:sz w:val="28"/>
                <w:szCs w:val="28"/>
                <w:lang w:bidi="th-TH"/>
              </w:rPr>
              <w:t>/</w:t>
            </w:r>
            <w:r w:rsidR="00D90C16" w:rsidRPr="0073125E">
              <w:rPr>
                <w:color w:val="0000FF"/>
                <w:sz w:val="28"/>
                <w:szCs w:val="28"/>
                <w:cs/>
                <w:lang w:bidi="th-TH"/>
              </w:rPr>
              <w:t>แบบสำรวจความคิดเห็นที่ผู้สอนจัดทำฯลฯ</w:t>
            </w:r>
          </w:p>
        </w:tc>
      </w:tr>
      <w:tr w:rsidR="00D54688" w:rsidRPr="00E44ED4" w14:paraId="3216E994" w14:textId="77777777" w:rsidTr="002F6CDC">
        <w:tc>
          <w:tcPr>
            <w:tcW w:w="2988" w:type="dxa"/>
            <w:gridSpan w:val="4"/>
            <w:shd w:val="clear" w:color="auto" w:fill="E4EDEB" w:themeFill="accent5" w:themeFillTint="33"/>
            <w:tcMar>
              <w:left w:w="57" w:type="dxa"/>
              <w:right w:w="57" w:type="dxa"/>
            </w:tcMar>
          </w:tcPr>
          <w:p w14:paraId="7563C35A" w14:textId="79F10951" w:rsidR="00D54688" w:rsidRPr="00E44ED4" w:rsidRDefault="00D54688" w:rsidP="00D54688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สรุปข้อคิดเห็นจากนักศึกษา</w:t>
            </w:r>
          </w:p>
        </w:tc>
        <w:tc>
          <w:tcPr>
            <w:tcW w:w="7472" w:type="dxa"/>
            <w:gridSpan w:val="16"/>
          </w:tcPr>
          <w:p w14:paraId="73DF03D1" w14:textId="77777777" w:rsidR="00D54688" w:rsidRPr="0073125E" w:rsidRDefault="00E521EB" w:rsidP="00D54688">
            <w:pPr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ไม่เข้าใจเรื่องการอินท</w:t>
            </w:r>
            <w:proofErr w:type="spellStart"/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ิเ</w:t>
            </w:r>
            <w:proofErr w:type="spellEnd"/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กรตพื้นที่</w:t>
            </w:r>
          </w:p>
          <w:p w14:paraId="0F4A57CC" w14:textId="4B769294" w:rsidR="00E521EB" w:rsidRPr="0073125E" w:rsidRDefault="00E521EB" w:rsidP="00D54688">
            <w:pPr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 xml:space="preserve">อยากได้เฉลย </w:t>
            </w:r>
            <w:r w:rsidRPr="0073125E">
              <w:rPr>
                <w:color w:val="0000FF"/>
                <w:sz w:val="28"/>
                <w:szCs w:val="28"/>
                <w:lang w:bidi="th-TH"/>
              </w:rPr>
              <w:t>Quiz</w:t>
            </w:r>
          </w:p>
        </w:tc>
      </w:tr>
      <w:tr w:rsidR="00D54688" w:rsidRPr="00E44ED4" w14:paraId="72AE6E52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08A9BC6E" w14:textId="170B578B" w:rsidR="00D54688" w:rsidRPr="0073125E" w:rsidRDefault="00D54688" w:rsidP="00D54688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ปัญหาที่</w:t>
            </w:r>
            <w:r w:rsidR="007E1A9B" w:rsidRPr="0073125E">
              <w:rPr>
                <w:b/>
                <w:bCs/>
                <w:sz w:val="28"/>
                <w:szCs w:val="28"/>
                <w:cs/>
                <w:lang w:bidi="th-TH"/>
              </w:rPr>
              <w:t>พบเจอ</w:t>
            </w:r>
          </w:p>
        </w:tc>
      </w:tr>
      <w:tr w:rsidR="00D54688" w:rsidRPr="00E44ED4" w14:paraId="3B06F675" w14:textId="77777777" w:rsidTr="002F6CDC">
        <w:tc>
          <w:tcPr>
            <w:tcW w:w="10460" w:type="dxa"/>
            <w:gridSpan w:val="20"/>
            <w:tcMar>
              <w:left w:w="57" w:type="dxa"/>
              <w:right w:w="57" w:type="dxa"/>
            </w:tcMar>
          </w:tcPr>
          <w:p w14:paraId="363D8503" w14:textId="59AB03A2" w:rsidR="00D54688" w:rsidRPr="0073125E" w:rsidRDefault="00DB5673" w:rsidP="00D54688">
            <w:pPr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 xml:space="preserve">Projector </w:t>
            </w: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ไม่ชัด</w:t>
            </w:r>
          </w:p>
          <w:p w14:paraId="67C99285" w14:textId="664FBF39" w:rsidR="00D64AC3" w:rsidRPr="00E44ED4" w:rsidRDefault="00DB5673" w:rsidP="00D54688">
            <w:pPr>
              <w:rPr>
                <w:sz w:val="28"/>
                <w:szCs w:val="28"/>
                <w:cs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นักศึกษา</w:t>
            </w:r>
            <w:r w:rsidR="00F71337" w:rsidRPr="0073125E">
              <w:rPr>
                <w:color w:val="0000FF"/>
                <w:sz w:val="28"/>
                <w:szCs w:val="28"/>
                <w:cs/>
                <w:lang w:bidi="th-TH"/>
              </w:rPr>
              <w:t xml:space="preserve">มากกว่า </w:t>
            </w:r>
            <w:r w:rsidR="00F71337" w:rsidRPr="0073125E">
              <w:rPr>
                <w:color w:val="0000FF"/>
                <w:sz w:val="28"/>
                <w:szCs w:val="28"/>
                <w:lang w:bidi="th-TH"/>
              </w:rPr>
              <w:t xml:space="preserve">30% </w:t>
            </w:r>
            <w:r w:rsidR="00F71337" w:rsidRPr="0073125E">
              <w:rPr>
                <w:color w:val="0000FF"/>
                <w:sz w:val="28"/>
                <w:szCs w:val="28"/>
                <w:cs/>
                <w:lang w:bidi="th-TH"/>
              </w:rPr>
              <w:t xml:space="preserve">มีปัญหา </w:t>
            </w:r>
            <w:r w:rsidR="00F71337" w:rsidRPr="0073125E">
              <w:rPr>
                <w:color w:val="0000FF"/>
                <w:sz w:val="28"/>
                <w:szCs w:val="28"/>
                <w:lang w:bidi="th-TH"/>
              </w:rPr>
              <w:t>Trigono</w:t>
            </w:r>
            <w:r w:rsidR="00483E4E" w:rsidRPr="0073125E">
              <w:rPr>
                <w:color w:val="0000FF"/>
                <w:sz w:val="28"/>
                <w:szCs w:val="28"/>
                <w:lang w:bidi="th-TH"/>
              </w:rPr>
              <w:t>me</w:t>
            </w:r>
            <w:r w:rsidR="00F71337" w:rsidRPr="0073125E">
              <w:rPr>
                <w:color w:val="0000FF"/>
                <w:sz w:val="28"/>
                <w:szCs w:val="28"/>
                <w:lang w:bidi="th-TH"/>
              </w:rPr>
              <w:t>tric Functions</w:t>
            </w:r>
          </w:p>
        </w:tc>
      </w:tr>
      <w:tr w:rsidR="00D54688" w:rsidRPr="00E44ED4" w14:paraId="539372F1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6E587BD4" w14:textId="3BAFEC52" w:rsidR="00D54688" w:rsidRPr="0073125E" w:rsidRDefault="00D54688" w:rsidP="00D54688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</w:tr>
      <w:tr w:rsidR="00483E4E" w:rsidRPr="00E44ED4" w14:paraId="6D0265A9" w14:textId="77777777" w:rsidTr="002F6CDC">
        <w:tc>
          <w:tcPr>
            <w:tcW w:w="10460" w:type="dxa"/>
            <w:gridSpan w:val="20"/>
            <w:tcMar>
              <w:left w:w="57" w:type="dxa"/>
              <w:right w:w="57" w:type="dxa"/>
            </w:tcMar>
          </w:tcPr>
          <w:p w14:paraId="7FDE02EF" w14:textId="77777777" w:rsidR="00483E4E" w:rsidRPr="0073125E" w:rsidRDefault="00483E4E" w:rsidP="00D54688">
            <w:pPr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จัดคอร</w:t>
            </w:r>
            <w:proofErr w:type="spellStart"/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์ส</w:t>
            </w:r>
            <w:proofErr w:type="spellEnd"/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Pr="0073125E">
              <w:rPr>
                <w:color w:val="0000FF"/>
                <w:sz w:val="28"/>
                <w:szCs w:val="28"/>
                <w:lang w:bidi="th-TH"/>
              </w:rPr>
              <w:t>Pre-Math</w:t>
            </w:r>
          </w:p>
          <w:p w14:paraId="01D1E9C9" w14:textId="4EFEB3CE" w:rsidR="00483E4E" w:rsidRPr="00E44ED4" w:rsidRDefault="00483E4E" w:rsidP="00D54688">
            <w:pPr>
              <w:rPr>
                <w:sz w:val="28"/>
                <w:szCs w:val="28"/>
                <w:cs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 xml:space="preserve">กำหนดคะแนน </w:t>
            </w:r>
            <w:r w:rsidRPr="0073125E">
              <w:rPr>
                <w:color w:val="0000FF"/>
                <w:sz w:val="28"/>
                <w:szCs w:val="28"/>
                <w:lang w:bidi="th-TH"/>
              </w:rPr>
              <w:t xml:space="preserve">PAT 1 </w:t>
            </w: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ขั้นต่ำ</w:t>
            </w:r>
          </w:p>
        </w:tc>
      </w:tr>
      <w:tr w:rsidR="00A57604" w:rsidRPr="00E44ED4" w14:paraId="1C0DAD93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340C4927" w14:textId="0A0CB06B" w:rsidR="00A57604" w:rsidRPr="0073125E" w:rsidRDefault="00A57604" w:rsidP="00A5760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ปรับปรุงครั้งล่าสุดโดย</w:t>
            </w:r>
          </w:p>
        </w:tc>
        <w:tc>
          <w:tcPr>
            <w:tcW w:w="5669" w:type="dxa"/>
            <w:gridSpan w:val="11"/>
          </w:tcPr>
          <w:p w14:paraId="2E08B0B8" w14:textId="4A52C5B8" w:rsidR="00A57604" w:rsidRPr="00E44ED4" w:rsidRDefault="00483E4E" w:rsidP="00A57604">
            <w:pPr>
              <w:rPr>
                <w:sz w:val="28"/>
                <w:szCs w:val="28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ผศ.ดร.ศร ดีมาก</w:t>
            </w:r>
          </w:p>
        </w:tc>
        <w:tc>
          <w:tcPr>
            <w:tcW w:w="709" w:type="dxa"/>
            <w:gridSpan w:val="2"/>
            <w:shd w:val="clear" w:color="auto" w:fill="CADBD7" w:themeFill="accent5" w:themeFillTint="66"/>
          </w:tcPr>
          <w:p w14:paraId="1E7051D2" w14:textId="01E31CB1" w:rsidR="00A57604" w:rsidRPr="0073125E" w:rsidRDefault="00A57604" w:rsidP="00A5760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1679" w:type="dxa"/>
            <w:gridSpan w:val="4"/>
          </w:tcPr>
          <w:p w14:paraId="565F2B51" w14:textId="5CA77120" w:rsidR="00A57604" w:rsidRPr="00E44ED4" w:rsidRDefault="00483E4E" w:rsidP="00A57604">
            <w:pPr>
              <w:rPr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</w:rPr>
              <w:t xml:space="preserve">10 </w:t>
            </w: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 xml:space="preserve">ม.ค. </w:t>
            </w:r>
            <w:r w:rsidRPr="0073125E">
              <w:rPr>
                <w:color w:val="0000FF"/>
                <w:sz w:val="28"/>
                <w:szCs w:val="28"/>
                <w:lang w:bidi="th-TH"/>
              </w:rPr>
              <w:t>6</w:t>
            </w:r>
            <w:r w:rsidR="0073125E">
              <w:rPr>
                <w:color w:val="0000FF"/>
                <w:sz w:val="28"/>
                <w:szCs w:val="28"/>
                <w:lang w:bidi="th-TH"/>
              </w:rPr>
              <w:t>5</w:t>
            </w:r>
          </w:p>
        </w:tc>
      </w:tr>
    </w:tbl>
    <w:p w14:paraId="46497271" w14:textId="55DBAB72" w:rsidR="00FE4C28" w:rsidRPr="00E44ED4" w:rsidRDefault="00FE4C28" w:rsidP="00E44ED4">
      <w:pPr>
        <w:rPr>
          <w:b/>
          <w:bCs/>
          <w:sz w:val="28"/>
          <w:szCs w:val="28"/>
        </w:rPr>
      </w:pPr>
    </w:p>
    <w:sectPr w:rsidR="00FE4C28" w:rsidRPr="00E44ED4" w:rsidSect="00C2092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A94E" w14:textId="77777777" w:rsidR="00C26C08" w:rsidRDefault="00C26C08" w:rsidP="00C2092E">
      <w:pPr>
        <w:spacing w:after="0" w:line="240" w:lineRule="auto"/>
      </w:pPr>
      <w:r>
        <w:separator/>
      </w:r>
    </w:p>
  </w:endnote>
  <w:endnote w:type="continuationSeparator" w:id="0">
    <w:p w14:paraId="0F33039D" w14:textId="77777777" w:rsidR="00C26C08" w:rsidRDefault="00C26C08" w:rsidP="00C2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D103" w14:textId="2BF5F6A8" w:rsidR="00B67B33" w:rsidRDefault="00B67B33" w:rsidP="00B67B33">
    <w:pPr>
      <w:pStyle w:val="a6"/>
      <w:tabs>
        <w:tab w:val="clear" w:pos="9026"/>
        <w:tab w:val="right" w:pos="10466"/>
      </w:tabs>
    </w:pPr>
    <w:r>
      <w:t xml:space="preserve">Course </w:t>
    </w:r>
    <w:r w:rsidR="00DE57D7">
      <w:t>Report</w:t>
    </w:r>
    <w:r>
      <w:t xml:space="preserve"> - </w:t>
    </w:r>
    <w:r w:rsidR="0073125E" w:rsidRPr="0073125E">
      <w:rPr>
        <w:color w:val="0000FF"/>
        <w:lang w:bidi="th-TH"/>
      </w:rPr>
      <w:t>90xxxxxx</w:t>
    </w:r>
    <w:r w:rsidR="0073125E" w:rsidRPr="0073125E">
      <w:rPr>
        <w:color w:val="0000FF"/>
        <w:cs/>
      </w:rPr>
      <w:t xml:space="preserve"> ชื่อวิชา</w:t>
    </w:r>
    <w:r>
      <w:tab/>
    </w:r>
    <w:r w:rsidR="0073125E">
      <w:rPr>
        <w:cs/>
        <w:lang w:bidi="th-TH"/>
      </w:rPr>
      <w:tab/>
    </w:r>
    <w:r w:rsidR="00A75AFF">
      <w:rPr>
        <w:rFonts w:hint="cs"/>
        <w:cs/>
        <w:lang w:bidi="th-TH"/>
      </w:rPr>
      <w:t>หน้า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A72B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738B" w14:textId="77777777" w:rsidR="00C26C08" w:rsidRDefault="00C26C08" w:rsidP="00C2092E">
      <w:pPr>
        <w:spacing w:after="0" w:line="240" w:lineRule="auto"/>
      </w:pPr>
      <w:r>
        <w:separator/>
      </w:r>
    </w:p>
  </w:footnote>
  <w:footnote w:type="continuationSeparator" w:id="0">
    <w:p w14:paraId="57863E31" w14:textId="77777777" w:rsidR="00C26C08" w:rsidRDefault="00C26C08" w:rsidP="00C2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D05E0"/>
    <w:rsid w:val="00140334"/>
    <w:rsid w:val="0016537D"/>
    <w:rsid w:val="00171F0A"/>
    <w:rsid w:val="001811D4"/>
    <w:rsid w:val="0025690C"/>
    <w:rsid w:val="002F6CDC"/>
    <w:rsid w:val="00326899"/>
    <w:rsid w:val="00445412"/>
    <w:rsid w:val="00483E4E"/>
    <w:rsid w:val="004B48DA"/>
    <w:rsid w:val="00533691"/>
    <w:rsid w:val="00580ABA"/>
    <w:rsid w:val="00587DF8"/>
    <w:rsid w:val="005C6FFC"/>
    <w:rsid w:val="006560DE"/>
    <w:rsid w:val="006A46EF"/>
    <w:rsid w:val="006B42A7"/>
    <w:rsid w:val="006D0B78"/>
    <w:rsid w:val="006E6E2F"/>
    <w:rsid w:val="00721D28"/>
    <w:rsid w:val="0073125E"/>
    <w:rsid w:val="00770B7D"/>
    <w:rsid w:val="007A13A9"/>
    <w:rsid w:val="007E1A9B"/>
    <w:rsid w:val="007E782F"/>
    <w:rsid w:val="00812184"/>
    <w:rsid w:val="008979AC"/>
    <w:rsid w:val="008C1913"/>
    <w:rsid w:val="008D412D"/>
    <w:rsid w:val="0095105E"/>
    <w:rsid w:val="00953FDB"/>
    <w:rsid w:val="00975947"/>
    <w:rsid w:val="009F373F"/>
    <w:rsid w:val="00A44CE8"/>
    <w:rsid w:val="00A554B0"/>
    <w:rsid w:val="00A57604"/>
    <w:rsid w:val="00A72B8A"/>
    <w:rsid w:val="00A75AFF"/>
    <w:rsid w:val="00A84B5A"/>
    <w:rsid w:val="00B61041"/>
    <w:rsid w:val="00B67B33"/>
    <w:rsid w:val="00B77984"/>
    <w:rsid w:val="00BD53BC"/>
    <w:rsid w:val="00C02FE4"/>
    <w:rsid w:val="00C2092E"/>
    <w:rsid w:val="00C26C08"/>
    <w:rsid w:val="00CD092B"/>
    <w:rsid w:val="00D1157C"/>
    <w:rsid w:val="00D27377"/>
    <w:rsid w:val="00D54688"/>
    <w:rsid w:val="00D64AC3"/>
    <w:rsid w:val="00D90C16"/>
    <w:rsid w:val="00DB5673"/>
    <w:rsid w:val="00DE57D7"/>
    <w:rsid w:val="00DE6CDC"/>
    <w:rsid w:val="00E317CF"/>
    <w:rsid w:val="00E3368B"/>
    <w:rsid w:val="00E44ED4"/>
    <w:rsid w:val="00E521EB"/>
    <w:rsid w:val="00E671A9"/>
    <w:rsid w:val="00EE38D9"/>
    <w:rsid w:val="00F42FB9"/>
    <w:rsid w:val="00F71337"/>
    <w:rsid w:val="00F75D40"/>
    <w:rsid w:val="00FE4C28"/>
    <w:rsid w:val="2D343312"/>
    <w:rsid w:val="4B8CC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46A2"/>
  <w15:chartTrackingRefBased/>
  <w15:docId w15:val="{37C4F9D8-7F6A-433D-BCF9-377FC785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92E"/>
    <w:rPr>
      <w:color w:val="808080"/>
    </w:rPr>
  </w:style>
  <w:style w:type="paragraph" w:styleId="a4">
    <w:name w:val="header"/>
    <w:basedOn w:val="a"/>
    <w:link w:val="a5"/>
    <w:uiPriority w:val="99"/>
    <w:unhideWhenUsed/>
    <w:rsid w:val="00C2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paragraph" w:styleId="a6">
    <w:name w:val="footer"/>
    <w:basedOn w:val="a"/>
    <w:link w:val="a7"/>
    <w:uiPriority w:val="99"/>
    <w:unhideWhenUsed/>
    <w:rsid w:val="00C2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table" w:styleId="a8">
    <w:name w:val="Table Grid"/>
    <w:basedOn w:val="a1"/>
    <w:uiPriority w:val="39"/>
    <w:rsid w:val="00C2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83A796337B4F9F4F0E2A0D38E8DB" ma:contentTypeVersion="10" ma:contentTypeDescription="Create a new document." ma:contentTypeScope="" ma:versionID="e87d5a01f9c68d9223a8c49986514ae7">
  <xsd:schema xmlns:xsd="http://www.w3.org/2001/XMLSchema" xmlns:xs="http://www.w3.org/2001/XMLSchema" xmlns:p="http://schemas.microsoft.com/office/2006/metadata/properties" xmlns:ns2="f0100f4c-a96f-40b0-bafd-dc5fa58778e7" targetNamespace="http://schemas.microsoft.com/office/2006/metadata/properties" ma:root="true" ma:fieldsID="61c135c60f20e36cbc559b06de3cc5eb" ns2:_="">
    <xsd:import namespace="f0100f4c-a96f-40b0-bafd-dc5fa587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0f4c-a96f-40b0-bafd-dc5fa5877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24E08-0F9D-476D-A31A-DECBD7134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42AAB-D728-43A6-86B1-FFDE33411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26431-30D5-444E-8449-32B74DBF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00f4c-a96f-40b0-bafd-dc5fa587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natthapong.ju</dc:creator>
  <cp:keywords/>
  <dc:description/>
  <cp:lastModifiedBy>Siripan Murathathunyaluk</cp:lastModifiedBy>
  <cp:revision>12</cp:revision>
  <dcterms:created xsi:type="dcterms:W3CDTF">2021-09-23T13:03:00Z</dcterms:created>
  <dcterms:modified xsi:type="dcterms:W3CDTF">2021-09-23T14:30:00Z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0x010100094683A796337B4F9F4F0E2A0D38E8DB</vt:lpwstr>
  </property>
</Properties>
</file>